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桓台县地方金融监督管理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WRiNjQ3ZDM0OTYxOWRlZDAyODQ1ODc3MzZjYjY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1C3B4AD7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2024-05-02T16:24:38Z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B9FE5D18046E4CA78A4E8ADB098DBCF0_13</vt:lpwstr>
  </property>
</Properties>
</file>