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227" w:line="218" w:lineRule="auto"/>
        <w:ind w:left="184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3"/>
          <w:sz w:val="36"/>
          <w:szCs w:val="36"/>
          <w:lang w:val="en-US" w:eastAsia="zh-CN"/>
        </w:rPr>
        <w:t>桓台县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实行政府定价政府指导价的经营服务性收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费项目目录</w:t>
      </w:r>
    </w:p>
    <w:p>
      <w:pPr>
        <w:spacing w:before="147" w:line="215" w:lineRule="auto"/>
        <w:ind w:left="610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</w:rPr>
        <w:t>(2023年)</w:t>
      </w:r>
    </w:p>
    <w:tbl>
      <w:tblPr>
        <w:tblStyle w:val="5"/>
        <w:tblW w:w="12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809"/>
        <w:gridCol w:w="1859"/>
        <w:gridCol w:w="619"/>
        <w:gridCol w:w="600"/>
        <w:gridCol w:w="9"/>
        <w:gridCol w:w="680"/>
        <w:gridCol w:w="10"/>
        <w:gridCol w:w="1149"/>
        <w:gridCol w:w="1948"/>
        <w:gridCol w:w="11"/>
        <w:gridCol w:w="2437"/>
        <w:gridCol w:w="11"/>
        <w:gridCol w:w="1933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3" w:line="211" w:lineRule="auto"/>
              <w:ind w:left="333" w:right="171" w:hanging="15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行</w:t>
            </w:r>
            <w:r>
              <w:rPr>
                <w:rFonts w:hint="eastAsia" w:ascii="仿宋_GB2312" w:hAnsi="仿宋_GB2312" w:eastAsia="仿宋_GB2312" w:cs="仿宋_GB2312"/>
                <w:spacing w:val="41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主</w:t>
            </w:r>
          </w:p>
          <w:p>
            <w:pPr>
              <w:pStyle w:val="6"/>
              <w:spacing w:line="210" w:lineRule="auto"/>
              <w:ind w:left="333" w:right="167" w:hanging="15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>管</w:t>
            </w:r>
            <w:r>
              <w:rPr>
                <w:rFonts w:hint="eastAsia" w:ascii="仿宋_GB2312" w:hAnsi="仿宋_GB2312" w:eastAsia="仿宋_GB2312" w:cs="仿宋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门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8" w:line="220" w:lineRule="auto"/>
              <w:ind w:left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18"/>
                <w:szCs w:val="18"/>
              </w:rPr>
              <w:t>收费</w:t>
            </w:r>
          </w:p>
          <w:p>
            <w:pPr>
              <w:pStyle w:val="6"/>
              <w:spacing w:line="220" w:lineRule="auto"/>
              <w:ind w:left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859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8" w:line="219" w:lineRule="auto"/>
              <w:ind w:left="5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18"/>
                <w:szCs w:val="18"/>
              </w:rPr>
              <w:t>收费项目</w:t>
            </w:r>
          </w:p>
        </w:tc>
        <w:tc>
          <w:tcPr>
            <w:tcW w:w="1918" w:type="dxa"/>
            <w:gridSpan w:val="5"/>
            <w:vAlign w:val="top"/>
          </w:tcPr>
          <w:p>
            <w:pPr>
              <w:pStyle w:val="6"/>
              <w:spacing w:before="94" w:line="220" w:lineRule="auto"/>
              <w:ind w:left="74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8"/>
                <w:szCs w:val="18"/>
              </w:rPr>
              <w:t>是否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8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计费单位</w:t>
            </w:r>
          </w:p>
        </w:tc>
        <w:tc>
          <w:tcPr>
            <w:tcW w:w="195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8" w:line="219" w:lineRule="auto"/>
              <w:ind w:left="55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18"/>
                <w:szCs w:val="18"/>
              </w:rPr>
              <w:t>收费标准</w:t>
            </w:r>
          </w:p>
        </w:tc>
        <w:tc>
          <w:tcPr>
            <w:tcW w:w="24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8" w:line="219" w:lineRule="auto"/>
              <w:ind w:left="8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18"/>
                <w:szCs w:val="18"/>
              </w:rPr>
              <w:t>收费依据</w:t>
            </w:r>
          </w:p>
        </w:tc>
        <w:tc>
          <w:tcPr>
            <w:tcW w:w="19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9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8" w:line="221" w:lineRule="auto"/>
              <w:ind w:left="67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18"/>
                <w:szCs w:val="18"/>
              </w:rPr>
              <w:t>备</w:t>
            </w:r>
            <w:r>
              <w:rPr>
                <w:rFonts w:hint="eastAsia" w:ascii="仿宋_GB2312" w:hAnsi="仿宋_GB2312" w:eastAsia="仿宋_GB2312" w:cs="仿宋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textDirection w:val="tbRlV"/>
            <w:vAlign w:val="top"/>
          </w:tcPr>
          <w:p>
            <w:pPr>
              <w:pStyle w:val="6"/>
              <w:spacing w:before="286" w:line="217" w:lineRule="auto"/>
              <w:ind w:left="1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18"/>
                <w:szCs w:val="18"/>
              </w:rPr>
              <w:t>涉企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pStyle w:val="6"/>
              <w:spacing w:before="27" w:line="262" w:lineRule="auto"/>
              <w:ind w:left="144" w:right="108" w:firstLine="2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18"/>
                <w:szCs w:val="18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前置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58" w:line="252" w:lineRule="exact"/>
              <w:ind w:left="2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6"/>
                <w:sz w:val="18"/>
                <w:szCs w:val="18"/>
              </w:rPr>
              <w:t>涉进</w:t>
            </w:r>
          </w:p>
          <w:p>
            <w:pPr>
              <w:pStyle w:val="6"/>
              <w:spacing w:line="222" w:lineRule="auto"/>
              <w:ind w:left="18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18"/>
                <w:szCs w:val="18"/>
              </w:rPr>
              <w:t>出 口</w:t>
            </w: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8" w:line="221" w:lineRule="auto"/>
              <w:ind w:left="23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18"/>
                <w:szCs w:val="18"/>
              </w:rPr>
              <w:t>水利</w:t>
            </w:r>
          </w:p>
          <w:p>
            <w:pPr>
              <w:pStyle w:val="6"/>
              <w:spacing w:line="220" w:lineRule="auto"/>
              <w:ind w:left="23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18"/>
                <w:szCs w:val="18"/>
              </w:rPr>
              <w:t>系统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13" w:line="221" w:lineRule="auto"/>
              <w:ind w:left="29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  <w:lang w:val="en-US" w:eastAsia="zh-CN"/>
              </w:rPr>
              <w:t>县万泉供水公司</w:t>
            </w:r>
          </w:p>
        </w:tc>
        <w:tc>
          <w:tcPr>
            <w:tcW w:w="1859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spacing w:line="296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52" w:line="219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一、居民生活用水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161" w:line="223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pStyle w:val="6"/>
              <w:spacing w:before="159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59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spacing w:line="296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52" w:line="219" w:lineRule="auto"/>
              <w:ind w:left="11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元/立方米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before="75" w:line="227" w:lineRule="auto"/>
              <w:ind w:left="135" w:right="97" w:hanging="40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  <w:lang w:val="en-US" w:eastAsia="zh-CN"/>
              </w:rPr>
              <w:t>3.06，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第一阶梯户年用水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18"/>
                <w:szCs w:val="18"/>
              </w:rPr>
              <w:t>量不超过144立方米(含)</w:t>
            </w:r>
          </w:p>
        </w:tc>
        <w:tc>
          <w:tcPr>
            <w:tcW w:w="24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52" w:line="259" w:lineRule="auto"/>
              <w:ind w:left="126" w:right="319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3F3F3"/>
              </w:rPr>
              <w:t>桓政字〔2021〕36号</w:t>
            </w:r>
          </w:p>
        </w:tc>
        <w:tc>
          <w:tcPr>
            <w:tcW w:w="19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162" w:line="223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pStyle w:val="6"/>
              <w:spacing w:before="160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60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before="87" w:line="220" w:lineRule="auto"/>
              <w:ind w:left="215" w:right="98" w:hanging="120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  <w:lang w:val="en-US" w:eastAsia="zh-CN"/>
              </w:rPr>
              <w:t>3.94，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第二阶梯户年用水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18"/>
                <w:szCs w:val="18"/>
              </w:rPr>
              <w:t>量144-288立方米(含)</w:t>
            </w:r>
          </w:p>
        </w:tc>
        <w:tc>
          <w:tcPr>
            <w:tcW w:w="24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163" w:line="223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pStyle w:val="6"/>
              <w:spacing w:before="161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61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before="68" w:line="231" w:lineRule="auto"/>
              <w:ind w:left="105" w:right="100" w:hanging="10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  <w:lang w:val="en-US" w:eastAsia="zh-CN"/>
              </w:rPr>
              <w:t>6.58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,第三阶梯户年用水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量288立方米以上</w:t>
            </w:r>
          </w:p>
        </w:tc>
        <w:tc>
          <w:tcPr>
            <w:tcW w:w="24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231" w:line="219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二、晋通经营用水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174" w:line="223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pStyle w:val="6"/>
              <w:spacing w:before="172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72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171" w:line="219" w:lineRule="auto"/>
              <w:ind w:left="11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元/立方米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before="230" w:line="218" w:lineRule="auto"/>
              <w:ind w:left="10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综合水价：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2448" w:type="dxa"/>
            <w:gridSpan w:val="2"/>
            <w:vAlign w:val="top"/>
          </w:tcPr>
          <w:p>
            <w:pPr>
              <w:pStyle w:val="6"/>
              <w:spacing w:before="90" w:line="224" w:lineRule="auto"/>
              <w:ind w:left="126" w:right="319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3F3F3"/>
              </w:rPr>
              <w:t>桓政字〔2021〕36号</w:t>
            </w:r>
          </w:p>
        </w:tc>
        <w:tc>
          <w:tcPr>
            <w:tcW w:w="1943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162" w:line="219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三、行政事业用水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165" w:line="223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pStyle w:val="6"/>
              <w:spacing w:before="163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63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162" w:line="219" w:lineRule="auto"/>
              <w:ind w:left="11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元/立方米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before="161" w:line="218" w:lineRule="auto"/>
              <w:ind w:left="10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综合水价：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  <w:lang w:val="en-US" w:eastAsia="zh-CN"/>
              </w:rPr>
              <w:t>3.26</w:t>
            </w:r>
          </w:p>
        </w:tc>
        <w:tc>
          <w:tcPr>
            <w:tcW w:w="2448" w:type="dxa"/>
            <w:gridSpan w:val="2"/>
            <w:vAlign w:val="top"/>
          </w:tcPr>
          <w:p>
            <w:pPr>
              <w:pStyle w:val="6"/>
              <w:spacing w:before="51" w:line="241" w:lineRule="auto"/>
              <w:ind w:left="126" w:right="319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3F3F3"/>
              </w:rPr>
              <w:t>桓政字〔2021〕36号</w:t>
            </w:r>
          </w:p>
        </w:tc>
        <w:tc>
          <w:tcPr>
            <w:tcW w:w="1943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72" w:line="226" w:lineRule="auto"/>
              <w:ind w:left="112" w:right="131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四、居民用水污水处理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166" w:line="223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pStyle w:val="6"/>
              <w:spacing w:before="164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64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163" w:line="219" w:lineRule="auto"/>
              <w:ind w:left="11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元/立方米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before="203" w:line="184" w:lineRule="auto"/>
              <w:ind w:left="115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5"/>
                <w:sz w:val="18"/>
                <w:szCs w:val="18"/>
              </w:rPr>
              <w:t>1.0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淄价字〔2005〕245号</w:t>
            </w:r>
          </w:p>
        </w:tc>
        <w:tc>
          <w:tcPr>
            <w:tcW w:w="1943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134" w:line="219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五、非居民污水处理费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137" w:line="223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pStyle w:val="6"/>
              <w:spacing w:before="135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35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134" w:line="219" w:lineRule="auto"/>
              <w:ind w:left="11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元/立方米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before="174" w:line="184" w:lineRule="auto"/>
              <w:ind w:left="12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5"/>
                <w:sz w:val="18"/>
                <w:szCs w:val="1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5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48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桓价字〔2017〕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号</w:t>
            </w:r>
          </w:p>
          <w:p>
            <w:pPr>
              <w:pStyle w:val="6"/>
              <w:spacing w:before="133" w:line="218" w:lineRule="auto"/>
              <w:ind w:left="12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3F3F3"/>
              </w:rPr>
              <w:t>桓政字〔2021〕36号</w:t>
            </w:r>
          </w:p>
        </w:tc>
        <w:tc>
          <w:tcPr>
            <w:tcW w:w="1943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spacing w:line="29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52" w:line="219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六、特殊经营用水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287" w:line="223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pStyle w:val="6"/>
              <w:spacing w:before="285" w:line="220" w:lineRule="auto"/>
              <w:ind w:left="12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85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84" w:line="219" w:lineRule="auto"/>
              <w:ind w:left="11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元/立方米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before="283" w:line="218" w:lineRule="auto"/>
              <w:ind w:left="135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综合水价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448" w:type="dxa"/>
            <w:gridSpan w:val="2"/>
            <w:vAlign w:val="top"/>
          </w:tcPr>
          <w:p>
            <w:pPr>
              <w:pStyle w:val="6"/>
              <w:spacing w:before="63" w:line="218" w:lineRule="auto"/>
              <w:ind w:left="12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53" w:line="189" w:lineRule="auto"/>
              <w:ind w:left="12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3F3F3"/>
              </w:rPr>
              <w:t>桓政字〔2021〕36号</w:t>
            </w:r>
          </w:p>
        </w:tc>
        <w:tc>
          <w:tcPr>
            <w:tcW w:w="1943" w:type="dxa"/>
            <w:gridSpan w:val="2"/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49" w:line="219" w:lineRule="auto"/>
              <w:ind w:left="139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44" w:line="214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七、供水二次加压费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48" w:line="209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pStyle w:val="6"/>
              <w:spacing w:before="46" w:line="212" w:lineRule="auto"/>
              <w:ind w:left="12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46" w:line="212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45" w:line="213" w:lineRule="auto"/>
              <w:ind w:left="11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元/立方米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before="87" w:line="165" w:lineRule="auto"/>
              <w:ind w:left="10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0.3</w:t>
            </w:r>
          </w:p>
        </w:tc>
        <w:tc>
          <w:tcPr>
            <w:tcW w:w="2448" w:type="dxa"/>
            <w:gridSpan w:val="2"/>
            <w:vAlign w:val="top"/>
          </w:tcPr>
          <w:p>
            <w:pPr>
              <w:pStyle w:val="6"/>
              <w:spacing w:before="44" w:line="214" w:lineRule="auto"/>
              <w:ind w:left="12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  <w:lang w:val="en-US" w:eastAsia="zh-CN"/>
              </w:rPr>
              <w:t>桓发改发[2023] 14 号</w:t>
            </w:r>
          </w:p>
        </w:tc>
        <w:tc>
          <w:tcPr>
            <w:tcW w:w="1943" w:type="dxa"/>
            <w:gridSpan w:val="2"/>
            <w:vAlign w:val="top"/>
          </w:tcPr>
          <w:p>
            <w:pPr>
              <w:spacing w:line="230" w:lineRule="exact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spacing w:line="358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5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18" w:lineRule="auto"/>
              <w:ind w:left="1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差别化水价</w:t>
            </w:r>
          </w:p>
        </w:tc>
        <w:tc>
          <w:tcPr>
            <w:tcW w:w="6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3" w:lineRule="auto"/>
              <w:ind w:left="1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spacing w:line="35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35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49" w:type="dxa"/>
            <w:vAlign w:val="top"/>
          </w:tcPr>
          <w:p>
            <w:pPr>
              <w:spacing w:line="35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19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元/立方米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before="74" w:line="247" w:lineRule="auto"/>
              <w:ind w:left="175" w:right="139" w:hanging="4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第一年列入D类的，基本</w:t>
            </w: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水价每立方米加价0.15</w:t>
            </w:r>
          </w:p>
          <w:p>
            <w:pPr>
              <w:pStyle w:val="6"/>
              <w:spacing w:before="53" w:line="260" w:lineRule="auto"/>
              <w:ind w:left="95" w:right="80" w:firstLine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元；连续两年列入D类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的，基本水价每立方米加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18"/>
                <w:szCs w:val="18"/>
              </w:rPr>
              <w:t>价0.3元；连续三年及以</w:t>
            </w:r>
            <w:r>
              <w:rPr>
                <w:rFonts w:hint="eastAsia" w:ascii="仿宋_GB2312" w:hAnsi="仿宋_GB2312" w:eastAsia="仿宋_GB2312" w:cs="仿宋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 xml:space="preserve">上列入D类的，基本水价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每立方米加价0.45元。</w:t>
            </w:r>
          </w:p>
        </w:tc>
        <w:tc>
          <w:tcPr>
            <w:tcW w:w="2448" w:type="dxa"/>
            <w:gridSpan w:val="2"/>
            <w:vAlign w:val="top"/>
          </w:tcPr>
          <w:p>
            <w:pPr>
              <w:spacing w:line="358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5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18" w:lineRule="auto"/>
              <w:ind w:left="126"/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淄发改价格(2022)17号</w:t>
            </w:r>
          </w:p>
          <w:p>
            <w:pPr>
              <w:pStyle w:val="6"/>
              <w:spacing w:before="52" w:line="218" w:lineRule="auto"/>
              <w:ind w:left="126"/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  <w:lang w:val="en-US" w:eastAsia="zh-CN"/>
              </w:rPr>
              <w:t>桓发改发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(2022)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7号</w:t>
            </w:r>
          </w:p>
        </w:tc>
        <w:tc>
          <w:tcPr>
            <w:tcW w:w="1943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8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9" w:line="242" w:lineRule="auto"/>
              <w:ind w:left="23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18"/>
                <w:szCs w:val="18"/>
              </w:rPr>
              <w:t>电业</w:t>
            </w:r>
          </w:p>
          <w:p>
            <w:pPr>
              <w:pStyle w:val="6"/>
              <w:spacing w:line="220" w:lineRule="auto"/>
              <w:ind w:left="23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18"/>
                <w:szCs w:val="18"/>
              </w:rPr>
              <w:t>系统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8" w:line="293" w:lineRule="exact"/>
              <w:ind w:left="18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position w:val="5"/>
                <w:sz w:val="18"/>
                <w:szCs w:val="18"/>
              </w:rPr>
              <w:t>供电</w:t>
            </w:r>
          </w:p>
          <w:p>
            <w:pPr>
              <w:pStyle w:val="6"/>
              <w:spacing w:line="221" w:lineRule="auto"/>
              <w:ind w:left="18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sz w:val="18"/>
                <w:szCs w:val="18"/>
              </w:rPr>
              <w:t>公司</w:t>
            </w:r>
          </w:p>
        </w:tc>
        <w:tc>
          <w:tcPr>
            <w:tcW w:w="1859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33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77" w:lineRule="auto"/>
              <w:ind w:left="191" w:right="2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一、居民生活用电费</w:t>
            </w:r>
            <w:r>
              <w:rPr>
                <w:rFonts w:hint="eastAsia" w:ascii="仿宋_GB2312" w:hAnsi="仿宋_GB2312" w:eastAsia="仿宋_GB2312" w:cs="仿宋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18"/>
                <w:szCs w:val="18"/>
              </w:rPr>
              <w:t>(一户一表)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224" w:line="223" w:lineRule="auto"/>
              <w:ind w:left="1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222" w:line="220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pStyle w:val="6"/>
              <w:spacing w:before="222" w:line="220" w:lineRule="auto"/>
              <w:ind w:left="1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pStyle w:val="6"/>
              <w:spacing w:before="282" w:line="220" w:lineRule="auto"/>
              <w:ind w:left="14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元/千瓦时</w:t>
            </w:r>
          </w:p>
        </w:tc>
        <w:tc>
          <w:tcPr>
            <w:tcW w:w="1948" w:type="dxa"/>
            <w:vAlign w:val="top"/>
          </w:tcPr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183" w:lineRule="auto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0.5469</w:t>
            </w:r>
          </w:p>
        </w:tc>
        <w:tc>
          <w:tcPr>
            <w:tcW w:w="24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14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300" w:lineRule="exact"/>
              <w:ind w:left="15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0"/>
                <w:sz w:val="18"/>
                <w:szCs w:val="18"/>
              </w:rPr>
              <w:t>淄发改价格〔2019〕2号</w:t>
            </w:r>
          </w:p>
          <w:p>
            <w:pPr>
              <w:pStyle w:val="6"/>
              <w:spacing w:line="217" w:lineRule="auto"/>
              <w:ind w:left="15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淄发改价格〔2021〕62号</w:t>
            </w:r>
          </w:p>
        </w:tc>
        <w:tc>
          <w:tcPr>
            <w:tcW w:w="1944" w:type="dxa"/>
            <w:gridSpan w:val="2"/>
            <w:vAlign w:val="top"/>
          </w:tcPr>
          <w:p>
            <w:pPr>
              <w:pStyle w:val="6"/>
              <w:spacing w:before="131" w:line="258" w:lineRule="auto"/>
              <w:ind w:left="158" w:right="130" w:hanging="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第一档电量每户每月210</w:t>
            </w:r>
            <w:r>
              <w:rPr>
                <w:rFonts w:hint="eastAsia" w:ascii="仿宋_GB2312" w:hAnsi="仿宋_GB2312" w:eastAsia="仿宋_GB2312" w:cs="仿宋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度及以下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215" w:line="223" w:lineRule="auto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213" w:line="220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pStyle w:val="6"/>
              <w:spacing w:before="213" w:line="220" w:lineRule="auto"/>
              <w:ind w:left="1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pStyle w:val="6"/>
              <w:spacing w:before="273" w:line="220" w:lineRule="auto"/>
              <w:ind w:left="14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元/千瓦时</w:t>
            </w:r>
          </w:p>
        </w:tc>
        <w:tc>
          <w:tcPr>
            <w:tcW w:w="1948" w:type="dxa"/>
            <w:vAlign w:val="top"/>
          </w:tcPr>
          <w:p>
            <w:pPr>
              <w:spacing w:line="27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183" w:lineRule="auto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0.596S</w:t>
            </w:r>
          </w:p>
        </w:tc>
        <w:tc>
          <w:tcPr>
            <w:tcW w:w="24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vAlign w:val="top"/>
          </w:tcPr>
          <w:p>
            <w:pPr>
              <w:pStyle w:val="6"/>
              <w:spacing w:before="122" w:line="252" w:lineRule="auto"/>
              <w:ind w:left="158" w:right="351" w:hanging="4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第二档电量每户每月</w:t>
            </w:r>
            <w:r>
              <w:rPr>
                <w:rFonts w:hint="eastAsia" w:ascii="仿宋_GB2312" w:hAnsi="仿宋_GB2312" w:eastAsia="仿宋_GB2312" w:cs="仿宋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210-400度之间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7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216" w:line="223" w:lineRule="auto"/>
              <w:ind w:left="1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214" w:line="220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pStyle w:val="6"/>
              <w:spacing w:before="214" w:line="220" w:lineRule="auto"/>
              <w:ind w:left="1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pStyle w:val="6"/>
              <w:spacing w:before="274" w:line="220" w:lineRule="auto"/>
              <w:ind w:left="14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元/千瓦时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254" w:line="183" w:lineRule="auto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0.8469</w:t>
            </w:r>
          </w:p>
        </w:tc>
        <w:tc>
          <w:tcPr>
            <w:tcW w:w="24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vAlign w:val="top"/>
          </w:tcPr>
          <w:p>
            <w:pPr>
              <w:pStyle w:val="6"/>
              <w:spacing w:before="113" w:line="263" w:lineRule="auto"/>
              <w:ind w:left="159" w:right="120" w:hanging="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第三档电量每户每月400</w:t>
            </w:r>
            <w:r>
              <w:rPr>
                <w:rFonts w:hint="eastAsia" w:ascii="仿宋_GB2312" w:hAnsi="仿宋_GB2312" w:eastAsia="仿宋_GB2312" w:cs="仿宋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度以上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4" w:line="251" w:lineRule="auto"/>
              <w:ind w:left="191" w:right="22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二、居民生活用电费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18"/>
                <w:szCs w:val="18"/>
              </w:rPr>
              <w:t>(合表)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77" w:line="223" w:lineRule="auto"/>
              <w:ind w:left="9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75" w:line="220" w:lineRule="auto"/>
              <w:ind w:left="1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pStyle w:val="6"/>
              <w:spacing w:before="75" w:line="220" w:lineRule="auto"/>
              <w:ind w:left="1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5" w:line="220" w:lineRule="auto"/>
              <w:ind w:left="14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元/千瓦时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115" w:line="183" w:lineRule="auto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0.5550</w:t>
            </w:r>
          </w:p>
        </w:tc>
        <w:tc>
          <w:tcPr>
            <w:tcW w:w="24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vAlign w:val="top"/>
          </w:tcPr>
          <w:p>
            <w:pPr>
              <w:pStyle w:val="6"/>
              <w:spacing w:before="123" w:line="192" w:lineRule="auto"/>
              <w:ind w:left="15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不满一干伏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77" w:line="223" w:lineRule="auto"/>
              <w:ind w:left="9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75" w:line="220" w:lineRule="auto"/>
              <w:ind w:left="1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pStyle w:val="6"/>
              <w:spacing w:before="75" w:line="220" w:lineRule="auto"/>
              <w:ind w:left="1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8" w:type="dxa"/>
            <w:vAlign w:val="top"/>
          </w:tcPr>
          <w:p>
            <w:pPr>
              <w:pStyle w:val="6"/>
              <w:spacing w:before="155" w:line="125" w:lineRule="exact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18"/>
                <w:szCs w:val="18"/>
              </w:rPr>
              <w:t>0.5010</w:t>
            </w:r>
          </w:p>
        </w:tc>
        <w:tc>
          <w:tcPr>
            <w:tcW w:w="24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vAlign w:val="top"/>
          </w:tcPr>
          <w:p>
            <w:pPr>
              <w:pStyle w:val="6"/>
              <w:spacing w:before="73" w:line="219" w:lineRule="auto"/>
              <w:ind w:left="15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1千伏及以上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19" w:lineRule="auto"/>
              <w:ind w:left="19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三、农业生产用电费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77" w:line="223" w:lineRule="auto"/>
              <w:ind w:left="8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75" w:line="220" w:lineRule="auto"/>
              <w:ind w:left="1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pStyle w:val="6"/>
              <w:spacing w:before="75" w:line="220" w:lineRule="auto"/>
              <w:ind w:left="1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4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元/千瓦时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165" w:line="115" w:lineRule="exact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18"/>
                <w:szCs w:val="18"/>
              </w:rPr>
              <w:t>0.5400</w:t>
            </w:r>
          </w:p>
        </w:tc>
        <w:tc>
          <w:tcPr>
            <w:tcW w:w="24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18" w:lineRule="auto"/>
              <w:ind w:left="15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淄发改价格〔2021〕62号</w:t>
            </w:r>
          </w:p>
        </w:tc>
        <w:tc>
          <w:tcPr>
            <w:tcW w:w="1944" w:type="dxa"/>
            <w:gridSpan w:val="2"/>
            <w:vAlign w:val="top"/>
          </w:tcPr>
          <w:p>
            <w:pPr>
              <w:pStyle w:val="6"/>
              <w:spacing w:before="113" w:line="192" w:lineRule="auto"/>
              <w:ind w:left="15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不满一千伏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77" w:line="223" w:lineRule="auto"/>
              <w:ind w:left="9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75" w:line="220" w:lineRule="auto"/>
              <w:ind w:left="1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pStyle w:val="6"/>
              <w:spacing w:before="75" w:line="220" w:lineRule="auto"/>
              <w:ind w:left="1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8" w:type="dxa"/>
            <w:vAlign w:val="top"/>
          </w:tcPr>
          <w:p>
            <w:pPr>
              <w:pStyle w:val="6"/>
              <w:spacing w:before="165" w:line="115" w:lineRule="exact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18"/>
                <w:szCs w:val="18"/>
              </w:rPr>
              <w:t>0.5250</w:t>
            </w:r>
          </w:p>
        </w:tc>
        <w:tc>
          <w:tcPr>
            <w:tcW w:w="24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vAlign w:val="top"/>
          </w:tcPr>
          <w:p>
            <w:pPr>
              <w:pStyle w:val="6"/>
              <w:spacing w:before="124" w:line="180" w:lineRule="auto"/>
              <w:ind w:left="15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-10千伏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77" w:line="223" w:lineRule="auto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75" w:line="220" w:lineRule="auto"/>
              <w:ind w:left="1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pStyle w:val="6"/>
              <w:spacing w:before="75" w:line="220" w:lineRule="auto"/>
              <w:ind w:left="1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8" w:type="dxa"/>
            <w:vAlign w:val="top"/>
          </w:tcPr>
          <w:p>
            <w:pPr>
              <w:pStyle w:val="6"/>
              <w:spacing w:before="175" w:line="115" w:lineRule="exact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18"/>
                <w:szCs w:val="18"/>
              </w:rPr>
              <w:t>0.5100</w:t>
            </w:r>
          </w:p>
        </w:tc>
        <w:tc>
          <w:tcPr>
            <w:tcW w:w="24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vAlign w:val="top"/>
          </w:tcPr>
          <w:p>
            <w:pPr>
              <w:pStyle w:val="6"/>
              <w:spacing w:before="73" w:line="219" w:lineRule="auto"/>
              <w:ind w:left="15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35千伏及以上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9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255" w:line="220" w:lineRule="auto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四、工商业及其它用电</w:t>
            </w:r>
          </w:p>
        </w:tc>
        <w:tc>
          <w:tcPr>
            <w:tcW w:w="619" w:type="dxa"/>
            <w:vAlign w:val="top"/>
          </w:tcPr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3" w:lineRule="auto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top"/>
          </w:tcPr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4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元/千瓦时</w:t>
            </w:r>
          </w:p>
        </w:tc>
        <w:tc>
          <w:tcPr>
            <w:tcW w:w="1948" w:type="dxa"/>
            <w:vAlign w:val="top"/>
          </w:tcPr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19" w:lineRule="auto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详见文件</w:t>
            </w:r>
          </w:p>
        </w:tc>
        <w:tc>
          <w:tcPr>
            <w:tcW w:w="2448" w:type="dxa"/>
            <w:gridSpan w:val="2"/>
            <w:vAlign w:val="top"/>
          </w:tcPr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18" w:lineRule="auto"/>
              <w:ind w:left="15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淄发改价格〔2021〕62号</w:t>
            </w:r>
          </w:p>
        </w:tc>
        <w:tc>
          <w:tcPr>
            <w:tcW w:w="194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0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104" w:line="219" w:lineRule="auto"/>
              <w:ind w:left="141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一、社区居(村)委会</w:t>
            </w:r>
          </w:p>
          <w:p>
            <w:pPr>
              <w:pStyle w:val="6"/>
              <w:spacing w:before="71" w:line="250" w:lineRule="auto"/>
              <w:ind w:left="190" w:right="116" w:hanging="49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学校、幼儿园、敬老院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供暖价格</w:t>
            </w:r>
          </w:p>
        </w:tc>
        <w:tc>
          <w:tcPr>
            <w:tcW w:w="619" w:type="dxa"/>
            <w:vAlign w:val="top"/>
          </w:tcPr>
          <w:p>
            <w:pPr>
              <w:spacing w:line="284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52" w:line="223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top"/>
          </w:tcPr>
          <w:p>
            <w:pPr>
              <w:spacing w:line="282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spacing w:line="282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2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spacing w:line="282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52" w:line="219" w:lineRule="auto"/>
              <w:ind w:left="14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元/平方米</w:t>
            </w:r>
          </w:p>
        </w:tc>
        <w:tc>
          <w:tcPr>
            <w:tcW w:w="1948" w:type="dxa"/>
            <w:vAlign w:val="top"/>
          </w:tcPr>
          <w:p>
            <w:pPr>
              <w:spacing w:line="322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52" w:line="183" w:lineRule="auto"/>
              <w:ind w:left="10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4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桓政办字〔2023〕22号</w:t>
            </w:r>
          </w:p>
        </w:tc>
        <w:tc>
          <w:tcPr>
            <w:tcW w:w="194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建筑面积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75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75" w:line="218" w:lineRule="auto"/>
              <w:ind w:left="91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二、居民生活供暖价格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69" w:line="223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67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pStyle w:val="6"/>
              <w:spacing w:before="67" w:line="220" w:lineRule="auto"/>
              <w:ind w:left="12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pStyle w:val="6"/>
              <w:spacing w:before="66" w:line="219" w:lineRule="auto"/>
              <w:ind w:left="14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元/平方米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108" w:line="181" w:lineRule="auto"/>
              <w:ind w:left="10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套内建筑面积</w:t>
            </w:r>
          </w:p>
        </w:tc>
      </w:tr>
    </w:tbl>
    <w:p>
      <w:pPr>
        <w:spacing w:line="347" w:lineRule="auto"/>
        <w:rPr>
          <w:rFonts w:hint="eastAsia" w:ascii="仿宋_GB2312" w:hAnsi="仿宋_GB2312" w:eastAsia="仿宋_GB2312" w:cs="仿宋_GB2312"/>
          <w:color w:val="FF0000"/>
          <w:sz w:val="18"/>
          <w:szCs w:val="18"/>
        </w:rPr>
      </w:pPr>
    </w:p>
    <w:p>
      <w:pPr>
        <w:spacing w:line="347" w:lineRule="auto"/>
        <w:rPr>
          <w:rFonts w:hint="eastAsia" w:ascii="仿宋_GB2312" w:hAnsi="仿宋_GB2312" w:eastAsia="仿宋_GB2312" w:cs="仿宋_GB2312"/>
          <w:color w:val="FF0000"/>
          <w:sz w:val="18"/>
          <w:szCs w:val="18"/>
        </w:rPr>
      </w:pPr>
    </w:p>
    <w:p>
      <w:pPr>
        <w:spacing w:before="104" w:line="182" w:lineRule="auto"/>
        <w:ind w:left="11924"/>
        <w:rPr>
          <w:rFonts w:hint="eastAsia" w:ascii="仿宋_GB2312" w:hAnsi="仿宋_GB2312" w:eastAsia="仿宋_GB2312" w:cs="仿宋_GB2312"/>
          <w:color w:val="FF0000"/>
          <w:sz w:val="18"/>
          <w:szCs w:val="18"/>
        </w:rPr>
      </w:pPr>
    </w:p>
    <w:p>
      <w:pPr>
        <w:spacing w:line="182" w:lineRule="auto"/>
        <w:rPr>
          <w:rFonts w:hint="eastAsia" w:ascii="仿宋_GB2312" w:hAnsi="仿宋_GB2312" w:eastAsia="仿宋_GB2312" w:cs="仿宋_GB2312"/>
          <w:color w:val="FF0000"/>
          <w:sz w:val="18"/>
          <w:szCs w:val="18"/>
        </w:rPr>
        <w:sectPr>
          <w:footerReference r:id="rId5" w:type="default"/>
          <w:pgSz w:w="16820" w:h="11900"/>
          <w:pgMar w:top="1011" w:right="2004" w:bottom="400" w:left="1825" w:header="0" w:footer="0" w:gutter="0"/>
          <w:cols w:space="720" w:num="1"/>
        </w:sectPr>
      </w:pPr>
    </w:p>
    <w:p>
      <w:pPr>
        <w:spacing w:before="110"/>
        <w:rPr>
          <w:rFonts w:hint="eastAsia" w:ascii="仿宋_GB2312" w:hAnsi="仿宋_GB2312" w:eastAsia="仿宋_GB2312" w:cs="仿宋_GB2312"/>
          <w:color w:val="FF0000"/>
          <w:sz w:val="18"/>
          <w:szCs w:val="18"/>
        </w:rPr>
      </w:pPr>
    </w:p>
    <w:p>
      <w:pPr>
        <w:spacing w:before="110"/>
        <w:rPr>
          <w:rFonts w:hint="eastAsia" w:ascii="仿宋_GB2312" w:hAnsi="仿宋_GB2312" w:eastAsia="仿宋_GB2312" w:cs="仿宋_GB2312"/>
          <w:color w:val="FF0000"/>
          <w:sz w:val="18"/>
          <w:szCs w:val="18"/>
        </w:rPr>
      </w:pPr>
    </w:p>
    <w:tbl>
      <w:tblPr>
        <w:tblStyle w:val="5"/>
        <w:tblW w:w="12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809"/>
        <w:gridCol w:w="1869"/>
        <w:gridCol w:w="609"/>
        <w:gridCol w:w="610"/>
        <w:gridCol w:w="679"/>
        <w:gridCol w:w="1169"/>
        <w:gridCol w:w="1948"/>
        <w:gridCol w:w="2448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65" w:line="226" w:lineRule="auto"/>
              <w:ind w:left="137" w:right="153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pacing w:val="-7"/>
                <w:sz w:val="18"/>
                <w:szCs w:val="18"/>
              </w:rPr>
              <w:t>公用事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pacing w:val="-5"/>
                <w:sz w:val="18"/>
                <w:szCs w:val="18"/>
              </w:rPr>
              <w:t>业系统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65" w:line="283" w:lineRule="exact"/>
              <w:ind w:left="193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pacing w:val="3"/>
                <w:position w:val="5"/>
                <w:sz w:val="18"/>
                <w:szCs w:val="18"/>
              </w:rPr>
              <w:t>热力</w:t>
            </w:r>
          </w:p>
          <w:p>
            <w:pPr>
              <w:pStyle w:val="6"/>
              <w:spacing w:line="221" w:lineRule="auto"/>
              <w:ind w:left="193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pacing w:val="8"/>
                <w:sz w:val="18"/>
                <w:szCs w:val="18"/>
              </w:rPr>
              <w:t>公司</w:t>
            </w:r>
          </w:p>
        </w:tc>
        <w:tc>
          <w:tcPr>
            <w:tcW w:w="1869" w:type="dxa"/>
            <w:vAlign w:val="top"/>
          </w:tcPr>
          <w:p>
            <w:pPr>
              <w:spacing w:line="266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52" w:line="218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二、非居民供暖价格</w:t>
            </w:r>
          </w:p>
        </w:tc>
        <w:tc>
          <w:tcPr>
            <w:tcW w:w="609" w:type="dxa"/>
            <w:vAlign w:val="top"/>
          </w:tcPr>
          <w:p>
            <w:pPr>
              <w:spacing w:line="27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52" w:line="223" w:lineRule="auto"/>
              <w:ind w:left="9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10" w:type="dxa"/>
            <w:vAlign w:val="top"/>
          </w:tcPr>
          <w:p>
            <w:pPr>
              <w:spacing w:line="268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03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79" w:type="dxa"/>
            <w:vAlign w:val="top"/>
          </w:tcPr>
          <w:p>
            <w:pPr>
              <w:spacing w:line="268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69" w:type="dxa"/>
            <w:vAlign w:val="top"/>
          </w:tcPr>
          <w:p>
            <w:pPr>
              <w:spacing w:line="267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52" w:line="219" w:lineRule="auto"/>
              <w:ind w:left="9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元/平方米</w:t>
            </w:r>
          </w:p>
        </w:tc>
        <w:tc>
          <w:tcPr>
            <w:tcW w:w="1948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before="52" w:line="183" w:lineRule="auto"/>
              <w:ind w:left="7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448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  <w:p>
            <w:pPr>
              <w:pStyle w:val="6"/>
              <w:spacing w:line="219" w:lineRule="auto"/>
              <w:ind w:left="138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6"/>
              <w:spacing w:before="81" w:line="274" w:lineRule="auto"/>
              <w:ind w:left="129" w:right="103"/>
              <w:jc w:val="both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楼层高度超过3.5米的，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每超过1米加收15%供暖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18"/>
                <w:szCs w:val="18"/>
              </w:rPr>
              <w:t xml:space="preserve">  费(不足1米按1米计算)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869" w:type="dxa"/>
            <w:vAlign w:val="top"/>
          </w:tcPr>
          <w:p>
            <w:pPr>
              <w:pStyle w:val="6"/>
              <w:spacing w:before="97" w:line="243" w:lineRule="auto"/>
              <w:ind w:left="112" w:right="13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1"/>
                <w:sz w:val="18"/>
                <w:szCs w:val="18"/>
              </w:rPr>
              <w:t>四、居民家庭安装小型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换热器收费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190" w:line="223" w:lineRule="auto"/>
              <w:ind w:left="9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88" w:line="220" w:lineRule="auto"/>
              <w:ind w:left="103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188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188" w:line="220" w:lineRule="auto"/>
              <w:ind w:left="9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sz w:val="18"/>
                <w:szCs w:val="18"/>
              </w:rPr>
              <w:t>元/户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228" w:line="183" w:lineRule="auto"/>
              <w:ind w:left="7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3"/>
                <w:sz w:val="18"/>
                <w:szCs w:val="18"/>
              </w:rPr>
              <w:t>300</w:t>
            </w:r>
          </w:p>
        </w:tc>
        <w:tc>
          <w:tcPr>
            <w:tcW w:w="2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8" w:line="243" w:lineRule="auto"/>
              <w:ind w:left="112" w:right="75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五、按热量计量收费(居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1"/>
                <w:sz w:val="18"/>
                <w:szCs w:val="18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7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1"/>
                <w:sz w:val="18"/>
                <w:szCs w:val="18"/>
              </w:rPr>
              <w:t>)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61" w:line="223" w:lineRule="auto"/>
              <w:ind w:left="9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59" w:line="220" w:lineRule="auto"/>
              <w:ind w:left="13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59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88" w:line="198" w:lineRule="auto"/>
              <w:ind w:left="9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元/平方米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99" w:line="183" w:lineRule="auto"/>
              <w:ind w:left="7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6"/>
              <w:spacing w:before="57" w:line="218" w:lineRule="auto"/>
              <w:ind w:left="129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基本热价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vAlign w:val="top"/>
          </w:tcPr>
          <w:p>
            <w:pPr>
              <w:pStyle w:val="6"/>
              <w:spacing w:before="51" w:line="223" w:lineRule="auto"/>
              <w:ind w:left="9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49" w:line="220" w:lineRule="auto"/>
              <w:ind w:left="103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49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79" w:line="197" w:lineRule="auto"/>
              <w:ind w:left="9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元/十瓦时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119" w:line="131" w:lineRule="exact"/>
              <w:ind w:left="7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position w:val="-2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position w:val="-2"/>
                <w:sz w:val="18"/>
                <w:szCs w:val="18"/>
                <w:lang w:val="en-US" w:eastAsia="zh-CN"/>
              </w:rPr>
              <w:t>.161</w:t>
            </w:r>
          </w:p>
        </w:tc>
        <w:tc>
          <w:tcPr>
            <w:tcW w:w="2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6"/>
              <w:spacing w:before="47" w:line="218" w:lineRule="auto"/>
              <w:ind w:left="129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计量热价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8" w:line="259" w:lineRule="auto"/>
              <w:ind w:left="131" w:right="74" w:hanging="19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六、按热量计量收费(社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区居(村)委会、学校</w:t>
            </w:r>
          </w:p>
          <w:p>
            <w:pPr>
              <w:pStyle w:val="6"/>
              <w:spacing w:before="70" w:line="197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4"/>
                <w:sz w:val="18"/>
                <w:szCs w:val="18"/>
              </w:rPr>
              <w:t>幼儿园、敬老院)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61" w:line="223" w:lineRule="auto"/>
              <w:ind w:left="9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59" w:line="220" w:lineRule="auto"/>
              <w:ind w:left="103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59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88" w:line="198" w:lineRule="auto"/>
              <w:ind w:left="9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元/平方米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99" w:line="183" w:lineRule="auto"/>
              <w:ind w:left="7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6.6</w:t>
            </w:r>
          </w:p>
        </w:tc>
        <w:tc>
          <w:tcPr>
            <w:tcW w:w="2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6"/>
              <w:spacing w:before="87" w:line="199" w:lineRule="auto"/>
              <w:ind w:left="129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基本热价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6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6"/>
              <w:spacing w:before="179" w:line="220" w:lineRule="auto"/>
              <w:ind w:left="9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元/千瓦时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218" w:line="184" w:lineRule="auto"/>
              <w:ind w:left="7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  <w:lang w:val="en-US" w:eastAsia="zh-CN"/>
              </w:rPr>
              <w:t>0.161</w:t>
            </w:r>
          </w:p>
        </w:tc>
        <w:tc>
          <w:tcPr>
            <w:tcW w:w="2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6"/>
              <w:spacing w:before="177" w:line="218" w:lineRule="auto"/>
              <w:ind w:left="129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计量热价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8" w:line="219" w:lineRule="auto"/>
              <w:ind w:left="11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</w:rPr>
              <w:t>七、非居民供暖收费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62" w:line="223" w:lineRule="auto"/>
              <w:ind w:left="92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60" w:line="220" w:lineRule="auto"/>
              <w:ind w:left="123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60" w:line="220" w:lineRule="auto"/>
              <w:ind w:left="10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109" w:line="185" w:lineRule="auto"/>
              <w:ind w:left="94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元/平方米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100" w:line="184" w:lineRule="auto"/>
              <w:ind w:left="7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2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6"/>
              <w:spacing w:before="107" w:line="187" w:lineRule="auto"/>
              <w:ind w:left="129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基本热价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9" w:type="dxa"/>
            <w:vAlign w:val="top"/>
          </w:tcPr>
          <w:p>
            <w:pPr>
              <w:pStyle w:val="6"/>
              <w:spacing w:before="62" w:line="223" w:lineRule="auto"/>
              <w:ind w:left="9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60" w:line="220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60" w:line="220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60" w:line="220" w:lineRule="auto"/>
              <w:ind w:left="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元/千瓦时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100" w:line="183" w:lineRule="auto"/>
              <w:ind w:left="76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val="en-US" w:eastAsia="zh-CN"/>
              </w:rPr>
              <w:t>0.245</w:t>
            </w:r>
          </w:p>
        </w:tc>
        <w:tc>
          <w:tcPr>
            <w:tcW w:w="2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6"/>
              <w:spacing w:before="58" w:line="218" w:lineRule="auto"/>
              <w:ind w:left="1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计量热价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5" w:line="241" w:lineRule="auto"/>
              <w:ind w:left="19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18"/>
                <w:szCs w:val="18"/>
              </w:rPr>
              <w:t>燃气</w:t>
            </w:r>
          </w:p>
          <w:p>
            <w:pPr>
              <w:pStyle w:val="6"/>
              <w:spacing w:line="221" w:lineRule="auto"/>
              <w:ind w:left="19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18"/>
                <w:szCs w:val="18"/>
              </w:rPr>
              <w:t>公司</w:t>
            </w:r>
          </w:p>
        </w:tc>
        <w:tc>
          <w:tcPr>
            <w:tcW w:w="1869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46" w:lineRule="auto"/>
              <w:ind w:left="112" w:right="16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一、居民生活用天然气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价格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192" w:line="223" w:lineRule="auto"/>
              <w:ind w:left="9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90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190" w:line="220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249" w:line="219" w:lineRule="auto"/>
              <w:ind w:left="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元/立方米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230" w:line="183" w:lineRule="auto"/>
              <w:ind w:left="7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2.95</w:t>
            </w:r>
          </w:p>
        </w:tc>
        <w:tc>
          <w:tcPr>
            <w:tcW w:w="244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18" w:lineRule="auto"/>
              <w:ind w:left="13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淄发改价格(2019)41号</w:t>
            </w:r>
          </w:p>
        </w:tc>
        <w:tc>
          <w:tcPr>
            <w:tcW w:w="1924" w:type="dxa"/>
            <w:vAlign w:val="top"/>
          </w:tcPr>
          <w:p>
            <w:pPr>
              <w:pStyle w:val="6"/>
              <w:spacing w:before="88" w:line="254" w:lineRule="auto"/>
              <w:ind w:left="129" w:right="27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第一档360(含)立方米</w:t>
            </w:r>
            <w:r>
              <w:rPr>
                <w:rFonts w:hint="eastAsia" w:ascii="仿宋_GB2312" w:hAnsi="仿宋_GB2312" w:eastAsia="仿宋_GB2312" w:cs="仿宋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18"/>
                <w:szCs w:val="18"/>
              </w:rPr>
              <w:t>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9" w:type="dxa"/>
            <w:vAlign w:val="top"/>
          </w:tcPr>
          <w:p>
            <w:pPr>
              <w:pStyle w:val="6"/>
              <w:spacing w:before="193" w:line="223" w:lineRule="auto"/>
              <w:ind w:left="9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91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191" w:line="220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260" w:line="219" w:lineRule="auto"/>
              <w:ind w:left="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元/立方米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231" w:line="184" w:lineRule="auto"/>
              <w:ind w:left="7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3.1</w:t>
            </w:r>
          </w:p>
        </w:tc>
        <w:tc>
          <w:tcPr>
            <w:tcW w:w="2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6"/>
              <w:spacing w:before="59" w:line="265" w:lineRule="auto"/>
              <w:ind w:left="129" w:right="200" w:hanging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第二档360-1080(含)立</w:t>
            </w:r>
            <w:r>
              <w:rPr>
                <w:rFonts w:hint="eastAsia" w:ascii="仿宋_GB2312" w:hAnsi="仿宋_GB2312" w:eastAsia="仿宋_GB2312" w:cs="仿宋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9" w:type="dxa"/>
            <w:vAlign w:val="top"/>
          </w:tcPr>
          <w:p>
            <w:pPr>
              <w:pStyle w:val="6"/>
              <w:spacing w:before="54" w:line="214" w:lineRule="auto"/>
              <w:ind w:left="9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51" w:line="217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51" w:line="217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71" w:line="195" w:lineRule="auto"/>
              <w:ind w:left="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元/立方米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92" w:line="170" w:lineRule="auto"/>
              <w:ind w:left="7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3.8</w:t>
            </w:r>
          </w:p>
        </w:tc>
        <w:tc>
          <w:tcPr>
            <w:tcW w:w="2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6"/>
              <w:spacing w:before="51" w:line="218" w:lineRule="auto"/>
              <w:ind w:left="1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第三档1080立方米以上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5" w:line="212" w:lineRule="auto"/>
              <w:ind w:left="336" w:right="132" w:hanging="19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18"/>
                <w:szCs w:val="18"/>
              </w:rPr>
              <w:t>交通系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18"/>
                <w:szCs w:val="18"/>
              </w:rPr>
              <w:t>统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183" w:lineRule="auto"/>
              <w:ind w:left="3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出租车业主</w:t>
            </w:r>
          </w:p>
        </w:tc>
        <w:tc>
          <w:tcPr>
            <w:tcW w:w="18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1" w:line="219" w:lineRule="auto"/>
              <w:ind w:left="1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出租车起步费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44" w:line="214" w:lineRule="auto"/>
              <w:ind w:left="9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41" w:line="217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41" w:line="217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41" w:line="217" w:lineRule="auto"/>
              <w:ind w:left="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元/3公里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83" w:line="169" w:lineRule="auto"/>
              <w:ind w:left="7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7.5</w:t>
            </w:r>
          </w:p>
        </w:tc>
        <w:tc>
          <w:tcPr>
            <w:tcW w:w="24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0" w:line="218" w:lineRule="auto"/>
              <w:ind w:left="13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淄发改价格〔2021〕57号</w:t>
            </w:r>
          </w:p>
        </w:tc>
        <w:tc>
          <w:tcPr>
            <w:tcW w:w="1924" w:type="dxa"/>
            <w:vAlign w:val="top"/>
          </w:tcPr>
          <w:p>
            <w:pPr>
              <w:pStyle w:val="6"/>
              <w:spacing w:before="41" w:line="218" w:lineRule="auto"/>
              <w:ind w:left="1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标准车型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9" w:type="dxa"/>
            <w:vAlign w:val="top"/>
          </w:tcPr>
          <w:p>
            <w:pPr>
              <w:pStyle w:val="6"/>
              <w:spacing w:before="164" w:line="223" w:lineRule="auto"/>
              <w:ind w:left="9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62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162" w:line="220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162" w:line="220" w:lineRule="auto"/>
              <w:ind w:left="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元/3公里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202" w:line="183" w:lineRule="auto"/>
              <w:ind w:left="7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2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6"/>
              <w:spacing w:before="160" w:line="219" w:lineRule="auto"/>
              <w:ind w:left="1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豪华型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69" w:type="dxa"/>
            <w:vAlign w:val="top"/>
          </w:tcPr>
          <w:p>
            <w:pPr>
              <w:pStyle w:val="6"/>
              <w:spacing w:before="256" w:line="237" w:lineRule="auto"/>
              <w:ind w:left="112" w:right="15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超限运输车辆停车服务</w:t>
            </w: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费</w:t>
            </w:r>
          </w:p>
        </w:tc>
        <w:tc>
          <w:tcPr>
            <w:tcW w:w="6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8" w:type="dxa"/>
            <w:vAlign w:val="top"/>
          </w:tcPr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19" w:lineRule="auto"/>
              <w:ind w:left="7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详见文件</w:t>
            </w:r>
          </w:p>
        </w:tc>
        <w:tc>
          <w:tcPr>
            <w:tcW w:w="2448" w:type="dxa"/>
            <w:vAlign w:val="top"/>
          </w:tcPr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18" w:lineRule="auto"/>
              <w:ind w:left="13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淄发改价格〔2020〕40号</w:t>
            </w:r>
          </w:p>
        </w:tc>
        <w:tc>
          <w:tcPr>
            <w:tcW w:w="19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line="296" w:lineRule="auto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spacing w:line="297" w:lineRule="auto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spacing w:before="98" w:line="183" w:lineRule="auto"/>
        <w:ind w:left="164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spacing w:line="183" w:lineRule="auto"/>
        <w:rPr>
          <w:rFonts w:hint="eastAsia" w:ascii="仿宋_GB2312" w:hAnsi="仿宋_GB2312" w:eastAsia="仿宋_GB2312" w:cs="仿宋_GB2312"/>
          <w:sz w:val="18"/>
          <w:szCs w:val="18"/>
        </w:rPr>
        <w:sectPr>
          <w:pgSz w:w="16820" w:h="11900"/>
          <w:pgMar w:top="1011" w:right="1955" w:bottom="400" w:left="1894" w:header="0" w:footer="0" w:gutter="0"/>
          <w:cols w:space="720" w:num="1"/>
        </w:sectPr>
      </w:pPr>
    </w:p>
    <w:p>
      <w:pPr>
        <w:spacing w:before="65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spacing w:before="65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5"/>
        <w:tblW w:w="12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799"/>
        <w:gridCol w:w="1859"/>
        <w:gridCol w:w="619"/>
        <w:gridCol w:w="609"/>
        <w:gridCol w:w="690"/>
        <w:gridCol w:w="1159"/>
        <w:gridCol w:w="1959"/>
        <w:gridCol w:w="2448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24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9" w:line="228" w:lineRule="auto"/>
              <w:ind w:left="18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18"/>
                <w:szCs w:val="18"/>
              </w:rPr>
              <w:t>超限</w:t>
            </w:r>
          </w:p>
          <w:p>
            <w:pPr>
              <w:pStyle w:val="6"/>
              <w:spacing w:line="202" w:lineRule="auto"/>
              <w:ind w:left="18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18"/>
                <w:szCs w:val="18"/>
              </w:rPr>
              <w:t>运输</w:t>
            </w:r>
          </w:p>
          <w:p>
            <w:pPr>
              <w:pStyle w:val="6"/>
              <w:spacing w:line="202" w:lineRule="auto"/>
              <w:ind w:left="1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18"/>
                <w:szCs w:val="18"/>
              </w:rPr>
              <w:t>车辆</w:t>
            </w:r>
          </w:p>
          <w:p>
            <w:pPr>
              <w:pStyle w:val="6"/>
              <w:spacing w:line="219" w:lineRule="auto"/>
              <w:ind w:left="1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18"/>
                <w:szCs w:val="18"/>
              </w:rPr>
              <w:t>停车</w:t>
            </w:r>
          </w:p>
          <w:p>
            <w:pPr>
              <w:pStyle w:val="6"/>
              <w:spacing w:before="1" w:line="210" w:lineRule="auto"/>
              <w:ind w:left="18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18"/>
                <w:szCs w:val="18"/>
              </w:rPr>
              <w:t>停放</w:t>
            </w:r>
          </w:p>
          <w:p>
            <w:pPr>
              <w:pStyle w:val="6"/>
              <w:spacing w:line="218" w:lineRule="auto"/>
              <w:ind w:left="18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18"/>
                <w:szCs w:val="18"/>
              </w:rPr>
              <w:t>机构</w:t>
            </w:r>
          </w:p>
        </w:tc>
        <w:tc>
          <w:tcPr>
            <w:tcW w:w="1859" w:type="dxa"/>
            <w:vAlign w:val="top"/>
          </w:tcPr>
          <w:p>
            <w:pPr>
              <w:pStyle w:val="6"/>
              <w:spacing w:before="230" w:line="219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一、货物看管费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234" w:line="223" w:lineRule="auto"/>
              <w:ind w:left="1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232" w:line="220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232" w:line="220" w:lineRule="auto"/>
              <w:ind w:left="1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32" w:line="220" w:lineRule="auto"/>
              <w:ind w:left="12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元/吨.天</w:t>
            </w:r>
          </w:p>
        </w:tc>
        <w:tc>
          <w:tcPr>
            <w:tcW w:w="1959" w:type="dxa"/>
            <w:vAlign w:val="top"/>
          </w:tcPr>
          <w:p>
            <w:pPr>
              <w:pStyle w:val="6"/>
              <w:spacing w:before="257" w:line="183" w:lineRule="auto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233" w:line="221" w:lineRule="auto"/>
              <w:ind w:left="1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spacing w:line="362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19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二、货物装(卸)费</w:t>
            </w:r>
          </w:p>
        </w:tc>
        <w:tc>
          <w:tcPr>
            <w:tcW w:w="619" w:type="dxa"/>
            <w:vAlign w:val="top"/>
          </w:tcPr>
          <w:p>
            <w:pPr>
              <w:spacing w:line="366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3" w:lineRule="auto"/>
              <w:ind w:left="1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9" w:type="dxa"/>
            <w:vAlign w:val="top"/>
          </w:tcPr>
          <w:p>
            <w:pPr>
              <w:spacing w:line="363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90" w:type="dxa"/>
            <w:vAlign w:val="top"/>
          </w:tcPr>
          <w:p>
            <w:pPr>
              <w:spacing w:line="363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vAlign w:val="top"/>
          </w:tcPr>
          <w:p>
            <w:pPr>
              <w:spacing w:line="363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2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元/吨</w:t>
            </w:r>
          </w:p>
        </w:tc>
        <w:tc>
          <w:tcPr>
            <w:tcW w:w="1959" w:type="dxa"/>
            <w:vAlign w:val="top"/>
          </w:tcPr>
          <w:p>
            <w:pPr>
              <w:spacing w:line="373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8" w:line="183" w:lineRule="auto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2448" w:type="dxa"/>
            <w:vAlign w:val="top"/>
          </w:tcPr>
          <w:p>
            <w:pPr>
              <w:spacing w:line="365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1" w:lineRule="auto"/>
              <w:ind w:left="1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spacing w:line="373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19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三、货物倒装费</w:t>
            </w:r>
          </w:p>
        </w:tc>
        <w:tc>
          <w:tcPr>
            <w:tcW w:w="619" w:type="dxa"/>
            <w:vAlign w:val="top"/>
          </w:tcPr>
          <w:p>
            <w:pPr>
              <w:spacing w:line="377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3" w:lineRule="auto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9" w:type="dxa"/>
            <w:vAlign w:val="top"/>
          </w:tcPr>
          <w:p>
            <w:pPr>
              <w:spacing w:line="374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90" w:type="dxa"/>
            <w:vAlign w:val="top"/>
          </w:tcPr>
          <w:p>
            <w:pPr>
              <w:spacing w:line="374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vAlign w:val="top"/>
          </w:tcPr>
          <w:p>
            <w:pPr>
              <w:spacing w:line="374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2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元/吨</w:t>
            </w:r>
          </w:p>
        </w:tc>
        <w:tc>
          <w:tcPr>
            <w:tcW w:w="1959" w:type="dxa"/>
            <w:vAlign w:val="top"/>
          </w:tcPr>
          <w:p>
            <w:pPr>
              <w:spacing w:line="393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8" w:line="184" w:lineRule="auto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10</w:t>
            </w:r>
          </w:p>
        </w:tc>
        <w:tc>
          <w:tcPr>
            <w:tcW w:w="2448" w:type="dxa"/>
            <w:vAlign w:val="top"/>
          </w:tcPr>
          <w:p>
            <w:pPr>
              <w:spacing w:line="376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1" w:lineRule="auto"/>
              <w:ind w:left="1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39" w:line="219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四、吊车作业费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42" w:line="216" w:lineRule="auto"/>
              <w:ind w:left="1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40" w:line="219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40" w:line="219" w:lineRule="auto"/>
              <w:ind w:left="11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vAlign w:val="top"/>
          </w:tcPr>
          <w:p>
            <w:pPr>
              <w:spacing w:line="23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9" w:type="dxa"/>
            <w:vAlign w:val="top"/>
          </w:tcPr>
          <w:p>
            <w:pPr>
              <w:spacing w:line="23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23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79" w:line="219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8吨吊车</w:t>
            </w:r>
          </w:p>
        </w:tc>
        <w:tc>
          <w:tcPr>
            <w:tcW w:w="6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80" w:line="220" w:lineRule="auto"/>
              <w:ind w:left="12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元/台.时</w:t>
            </w:r>
          </w:p>
        </w:tc>
        <w:tc>
          <w:tcPr>
            <w:tcW w:w="1959" w:type="dxa"/>
            <w:vAlign w:val="top"/>
          </w:tcPr>
          <w:p>
            <w:pPr>
              <w:pStyle w:val="6"/>
              <w:spacing w:before="104" w:line="171" w:lineRule="auto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120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81" w:line="221" w:lineRule="auto"/>
              <w:ind w:left="1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80" w:line="219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16吨吊车</w:t>
            </w:r>
          </w:p>
        </w:tc>
        <w:tc>
          <w:tcPr>
            <w:tcW w:w="6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81" w:line="220" w:lineRule="auto"/>
              <w:ind w:left="12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元/台.时</w:t>
            </w:r>
          </w:p>
        </w:tc>
        <w:tc>
          <w:tcPr>
            <w:tcW w:w="1959" w:type="dxa"/>
            <w:vAlign w:val="top"/>
          </w:tcPr>
          <w:p>
            <w:pPr>
              <w:pStyle w:val="6"/>
              <w:spacing w:before="106" w:line="169" w:lineRule="auto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200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82" w:line="221" w:lineRule="auto"/>
              <w:ind w:left="1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81" w:line="219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25吨吊车</w:t>
            </w:r>
          </w:p>
        </w:tc>
        <w:tc>
          <w:tcPr>
            <w:tcW w:w="6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82" w:line="220" w:lineRule="auto"/>
              <w:ind w:left="12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元/台.时</w:t>
            </w:r>
          </w:p>
        </w:tc>
        <w:tc>
          <w:tcPr>
            <w:tcW w:w="1959" w:type="dxa"/>
            <w:vAlign w:val="top"/>
          </w:tcPr>
          <w:p>
            <w:pPr>
              <w:pStyle w:val="6"/>
              <w:spacing w:before="117" w:line="168" w:lineRule="auto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260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83" w:line="221" w:lineRule="auto"/>
              <w:ind w:left="1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19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40吨吊车</w:t>
            </w:r>
          </w:p>
        </w:tc>
        <w:tc>
          <w:tcPr>
            <w:tcW w:w="6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2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元/台.时</w:t>
            </w:r>
          </w:p>
        </w:tc>
        <w:tc>
          <w:tcPr>
            <w:tcW w:w="1959" w:type="dxa"/>
            <w:vAlign w:val="top"/>
          </w:tcPr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9" w:line="183" w:lineRule="auto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320</w:t>
            </w:r>
          </w:p>
        </w:tc>
        <w:tc>
          <w:tcPr>
            <w:tcW w:w="2448" w:type="dxa"/>
            <w:vAlign w:val="top"/>
          </w:tcPr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1" w:lineRule="auto"/>
              <w:ind w:left="1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864" w:tblpY="6"/>
        <w:tblOverlap w:val="never"/>
        <w:tblW w:w="129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825"/>
        <w:gridCol w:w="1845"/>
        <w:gridCol w:w="600"/>
        <w:gridCol w:w="615"/>
        <w:gridCol w:w="705"/>
        <w:gridCol w:w="1125"/>
        <w:gridCol w:w="1965"/>
        <w:gridCol w:w="2475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0" w:type="dxa"/>
            <w:vMerge w:val="restart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文旅系统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7" w:line="228" w:lineRule="auto"/>
              <w:ind w:left="19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18"/>
                <w:szCs w:val="18"/>
              </w:rPr>
              <w:t>王渔</w:t>
            </w:r>
          </w:p>
          <w:p>
            <w:pPr>
              <w:pStyle w:val="6"/>
              <w:spacing w:before="27" w:line="220" w:lineRule="auto"/>
              <w:ind w:left="29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洋</w:t>
            </w:r>
          </w:p>
          <w:p>
            <w:pPr>
              <w:pStyle w:val="6"/>
              <w:spacing w:before="100" w:line="201" w:lineRule="auto"/>
              <w:ind w:left="19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18"/>
                <w:szCs w:val="18"/>
              </w:rPr>
              <w:t>故里</w:t>
            </w:r>
          </w:p>
          <w:p>
            <w:pPr>
              <w:pStyle w:val="6"/>
              <w:spacing w:line="213" w:lineRule="auto"/>
              <w:ind w:left="19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18"/>
                <w:szCs w:val="18"/>
              </w:rPr>
              <w:t>景区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58" w:line="218" w:lineRule="auto"/>
              <w:ind w:left="1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一、门票价格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60" w:line="220" w:lineRule="auto"/>
              <w:ind w:left="1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15" w:type="dxa"/>
            <w:vAlign w:val="top"/>
          </w:tcPr>
          <w:p>
            <w:pPr>
              <w:pStyle w:val="6"/>
              <w:spacing w:before="60" w:line="220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5" w:type="dxa"/>
            <w:vAlign w:val="top"/>
          </w:tcPr>
          <w:p>
            <w:pPr>
              <w:pStyle w:val="6"/>
              <w:spacing w:before="60" w:line="220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6"/>
              <w:spacing w:before="58" w:line="218" w:lineRule="auto"/>
              <w:ind w:left="1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淄发改价格〔2022〕67号</w:t>
            </w: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6"/>
              <w:spacing w:before="58" w:line="219" w:lineRule="auto"/>
              <w:ind w:left="1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(一)忠勤祠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60" w:line="220" w:lineRule="auto"/>
              <w:ind w:left="1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15" w:type="dxa"/>
            <w:vAlign w:val="top"/>
          </w:tcPr>
          <w:p>
            <w:pPr>
              <w:pStyle w:val="6"/>
              <w:spacing w:before="60" w:line="220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5" w:type="dxa"/>
            <w:vAlign w:val="top"/>
          </w:tcPr>
          <w:p>
            <w:pPr>
              <w:pStyle w:val="6"/>
              <w:spacing w:before="60" w:line="220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99" w:line="197" w:lineRule="auto"/>
              <w:ind w:left="14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元/人.次</w:t>
            </w:r>
          </w:p>
        </w:tc>
        <w:tc>
          <w:tcPr>
            <w:tcW w:w="1965" w:type="dxa"/>
            <w:vAlign w:val="top"/>
          </w:tcPr>
          <w:p>
            <w:pPr>
              <w:pStyle w:val="6"/>
              <w:spacing w:before="100" w:line="183" w:lineRule="auto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20</w:t>
            </w:r>
          </w:p>
        </w:tc>
        <w:tc>
          <w:tcPr>
            <w:tcW w:w="24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6"/>
              <w:spacing w:before="250" w:line="220" w:lineRule="auto"/>
              <w:ind w:left="1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(二)王渔洋故居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190" w:line="220" w:lineRule="auto"/>
              <w:ind w:left="1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15" w:type="dxa"/>
            <w:vAlign w:val="top"/>
          </w:tcPr>
          <w:p>
            <w:pPr>
              <w:pStyle w:val="6"/>
              <w:spacing w:before="190" w:line="220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5" w:type="dxa"/>
            <w:vAlign w:val="top"/>
          </w:tcPr>
          <w:p>
            <w:pPr>
              <w:pStyle w:val="6"/>
              <w:spacing w:before="190" w:line="220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249" w:line="219" w:lineRule="auto"/>
              <w:ind w:left="14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元/人.次</w:t>
            </w:r>
          </w:p>
        </w:tc>
        <w:tc>
          <w:tcPr>
            <w:tcW w:w="1965" w:type="dxa"/>
            <w:vAlign w:val="top"/>
          </w:tcPr>
          <w:p>
            <w:pPr>
              <w:pStyle w:val="6"/>
              <w:spacing w:before="230" w:line="183" w:lineRule="auto"/>
              <w:ind w:left="1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40</w:t>
            </w:r>
          </w:p>
        </w:tc>
        <w:tc>
          <w:tcPr>
            <w:tcW w:w="24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5" w:line="208" w:lineRule="auto"/>
              <w:ind w:left="336" w:right="123" w:hanging="19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18"/>
                <w:szCs w:val="18"/>
              </w:rPr>
              <w:t>教体系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18"/>
                <w:szCs w:val="18"/>
              </w:rPr>
              <w:t>统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6"/>
              <w:spacing w:before="135" w:line="219" w:lineRule="auto"/>
              <w:ind w:left="1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1、服务性收费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136" w:line="220" w:lineRule="auto"/>
              <w:ind w:left="1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15" w:type="dxa"/>
            <w:vAlign w:val="top"/>
          </w:tcPr>
          <w:p>
            <w:pPr>
              <w:pStyle w:val="6"/>
              <w:spacing w:before="136" w:line="220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5" w:type="dxa"/>
            <w:vAlign w:val="top"/>
          </w:tcPr>
          <w:p>
            <w:pPr>
              <w:pStyle w:val="6"/>
              <w:spacing w:before="136" w:line="220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6"/>
              <w:spacing w:before="134" w:line="218" w:lineRule="auto"/>
              <w:ind w:left="137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淄发改价格〔2023〕54号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桓发改发[2023]81号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  <w:lang w:eastAsia="zh-CN"/>
              </w:rPr>
              <w:t>、</w:t>
            </w: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6"/>
              <w:spacing w:before="46" w:line="212" w:lineRule="auto"/>
              <w:ind w:left="1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(1)伙食费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47" w:line="211" w:lineRule="auto"/>
              <w:ind w:left="1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15" w:type="dxa"/>
            <w:vAlign w:val="top"/>
          </w:tcPr>
          <w:p>
            <w:pPr>
              <w:pStyle w:val="6"/>
              <w:spacing w:before="47" w:line="211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5" w:type="dxa"/>
            <w:vAlign w:val="top"/>
          </w:tcPr>
          <w:p>
            <w:pPr>
              <w:pStyle w:val="6"/>
              <w:spacing w:before="47" w:line="211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3090" w:type="dxa"/>
            <w:gridSpan w:val="2"/>
            <w:vAlign w:val="top"/>
          </w:tcPr>
          <w:p>
            <w:pPr>
              <w:pStyle w:val="6"/>
              <w:spacing w:before="46" w:line="212" w:lineRule="auto"/>
              <w:ind w:left="17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由学校结合成本自主确定</w:t>
            </w:r>
          </w:p>
        </w:tc>
        <w:tc>
          <w:tcPr>
            <w:tcW w:w="2475" w:type="dxa"/>
            <w:vAlign w:val="top"/>
          </w:tcPr>
          <w:p>
            <w:pPr>
              <w:pStyle w:val="6"/>
              <w:spacing w:before="48" w:line="210" w:lineRule="auto"/>
              <w:ind w:left="1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5" w:type="dxa"/>
            <w:vAlign w:val="top"/>
          </w:tcPr>
          <w:p>
            <w:pPr>
              <w:spacing w:line="23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6"/>
              <w:spacing w:before="46" w:line="200" w:lineRule="auto"/>
              <w:ind w:left="1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(2)校车服务费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46" w:line="200" w:lineRule="auto"/>
              <w:ind w:left="1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15" w:type="dxa"/>
            <w:vAlign w:val="top"/>
          </w:tcPr>
          <w:p>
            <w:pPr>
              <w:pStyle w:val="6"/>
              <w:spacing w:before="46" w:line="200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5" w:type="dxa"/>
            <w:vAlign w:val="top"/>
          </w:tcPr>
          <w:p>
            <w:pPr>
              <w:pStyle w:val="6"/>
              <w:spacing w:before="46" w:line="200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3090" w:type="dxa"/>
            <w:gridSpan w:val="2"/>
            <w:vAlign w:val="top"/>
          </w:tcPr>
          <w:p>
            <w:pPr>
              <w:pStyle w:val="6"/>
              <w:spacing w:before="45" w:line="201" w:lineRule="auto"/>
              <w:ind w:left="17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由学校结合成本自主确定</w:t>
            </w:r>
          </w:p>
        </w:tc>
        <w:tc>
          <w:tcPr>
            <w:tcW w:w="2475" w:type="dxa"/>
            <w:vAlign w:val="top"/>
          </w:tcPr>
          <w:p>
            <w:pPr>
              <w:pStyle w:val="6"/>
              <w:spacing w:before="48" w:line="198" w:lineRule="auto"/>
              <w:ind w:left="1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5" w:type="dxa"/>
            <w:vAlign w:val="top"/>
          </w:tcPr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6"/>
              <w:spacing w:before="66" w:line="195" w:lineRule="auto"/>
              <w:ind w:left="1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(3)补办证卡工本费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46" w:line="217" w:lineRule="auto"/>
              <w:ind w:left="1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15" w:type="dxa"/>
            <w:vAlign w:val="top"/>
          </w:tcPr>
          <w:p>
            <w:pPr>
              <w:pStyle w:val="6"/>
              <w:spacing w:before="46" w:line="217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5" w:type="dxa"/>
            <w:vAlign w:val="top"/>
          </w:tcPr>
          <w:p>
            <w:pPr>
              <w:pStyle w:val="6"/>
              <w:spacing w:before="46" w:line="217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3090" w:type="dxa"/>
            <w:gridSpan w:val="2"/>
            <w:vAlign w:val="top"/>
          </w:tcPr>
          <w:p>
            <w:pPr>
              <w:pStyle w:val="6"/>
              <w:spacing w:before="46" w:line="218" w:lineRule="auto"/>
              <w:ind w:left="17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首次办理不得收费，需要补办的，</w:t>
            </w:r>
          </w:p>
        </w:tc>
        <w:tc>
          <w:tcPr>
            <w:tcW w:w="2475" w:type="dxa"/>
            <w:vAlign w:val="top"/>
          </w:tcPr>
          <w:p>
            <w:pPr>
              <w:pStyle w:val="6"/>
              <w:spacing w:before="48" w:line="215" w:lineRule="auto"/>
              <w:ind w:left="13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5" w:type="dxa"/>
            <w:vAlign w:val="top"/>
          </w:tcPr>
          <w:p>
            <w:pPr>
              <w:spacing w:line="235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line="396" w:lineRule="auto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spacing w:line="364" w:lineRule="auto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spacing w:before="98" w:line="183" w:lineRule="auto"/>
        <w:ind w:left="144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pacing w:val="-4"/>
          <w:sz w:val="18"/>
          <w:szCs w:val="18"/>
        </w:rPr>
        <w:t>—8—</w:t>
      </w:r>
    </w:p>
    <w:p>
      <w:pPr>
        <w:spacing w:line="183" w:lineRule="auto"/>
        <w:rPr>
          <w:rFonts w:hint="eastAsia" w:ascii="仿宋_GB2312" w:hAnsi="仿宋_GB2312" w:eastAsia="仿宋_GB2312" w:cs="仿宋_GB2312"/>
          <w:sz w:val="18"/>
          <w:szCs w:val="18"/>
        </w:rPr>
        <w:sectPr>
          <w:pgSz w:w="16820" w:h="11900"/>
          <w:pgMar w:top="1011" w:right="1984" w:bottom="400" w:left="1865" w:header="0" w:footer="0" w:gutter="0"/>
          <w:cols w:space="720" w:num="1"/>
        </w:sectPr>
      </w:pPr>
    </w:p>
    <w:p>
      <w:pPr>
        <w:spacing w:before="8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spacing w:before="80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5"/>
        <w:tblW w:w="12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809"/>
        <w:gridCol w:w="1849"/>
        <w:gridCol w:w="619"/>
        <w:gridCol w:w="609"/>
        <w:gridCol w:w="700"/>
        <w:gridCol w:w="1149"/>
        <w:gridCol w:w="1959"/>
        <w:gridCol w:w="2448"/>
        <w:gridCol w:w="1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6"/>
              <w:spacing w:before="242" w:line="213" w:lineRule="auto"/>
              <w:ind w:left="84" w:firstLine="9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18"/>
                <w:szCs w:val="18"/>
              </w:rPr>
              <w:t>义务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3"/>
                <w:sz w:val="18"/>
                <w:szCs w:val="18"/>
              </w:rPr>
              <w:t>教育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4"/>
                <w:sz w:val="18"/>
                <w:szCs w:val="1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4"/>
                <w:sz w:val="18"/>
                <w:szCs w:val="18"/>
              </w:rPr>
              <w:t>校</w:t>
            </w:r>
            <w:r>
              <w:rPr>
                <w:rFonts w:hint="eastAsia" w:ascii="仿宋_GB2312" w:hAnsi="仿宋_GB2312" w:eastAsia="仿宋_GB2312" w:cs="仿宋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4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2"/>
                <w:w w:val="109"/>
                <w:sz w:val="18"/>
                <w:szCs w:val="18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5"/>
                <w:sz w:val="18"/>
                <w:szCs w:val="18"/>
              </w:rPr>
              <w:t>阶段</w:t>
            </w:r>
            <w:r>
              <w:rPr>
                <w:rFonts w:hint="eastAsia" w:ascii="仿宋_GB2312" w:hAnsi="仿宋_GB2312" w:eastAsia="仿宋_GB2312" w:cs="仿宋_GB2312"/>
                <w:spacing w:val="25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6"/>
                <w:sz w:val="18"/>
                <w:szCs w:val="18"/>
              </w:rPr>
              <w:t>学校</w:t>
            </w:r>
          </w:p>
        </w:tc>
        <w:tc>
          <w:tcPr>
            <w:tcW w:w="1849" w:type="dxa"/>
            <w:tcBorders>
              <w:top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08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46" w:line="212" w:lineRule="auto"/>
              <w:ind w:left="1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可由学校按实际成本收取补办费用</w:t>
            </w:r>
          </w:p>
        </w:tc>
        <w:tc>
          <w:tcPr>
            <w:tcW w:w="2448" w:type="dxa"/>
            <w:tcBorders>
              <w:top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color="000000" w:sz="2" w:space="0"/>
            </w:tcBorders>
            <w:vAlign w:val="top"/>
          </w:tcPr>
          <w:p>
            <w:pPr>
              <w:spacing w:line="23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9" w:type="dxa"/>
            <w:vAlign w:val="top"/>
          </w:tcPr>
          <w:p>
            <w:pPr>
              <w:pStyle w:val="6"/>
              <w:spacing w:before="46" w:line="219" w:lineRule="auto"/>
              <w:ind w:left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2、代收费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47" w:line="220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47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before="47" w:line="220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3108" w:type="dxa"/>
            <w:gridSpan w:val="2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48" w:type="dxa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4" w:type="dxa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9" w:type="dxa"/>
            <w:vAlign w:val="top"/>
          </w:tcPr>
          <w:p>
            <w:pPr>
              <w:pStyle w:val="6"/>
              <w:spacing w:before="36" w:line="212" w:lineRule="auto"/>
              <w:ind w:left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(1)作业本费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37" w:line="211" w:lineRule="auto"/>
              <w:ind w:left="1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37" w:line="211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before="37" w:line="211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3108" w:type="dxa"/>
            <w:gridSpan w:val="2"/>
            <w:vAlign w:val="top"/>
          </w:tcPr>
          <w:p>
            <w:pPr>
              <w:pStyle w:val="6"/>
              <w:spacing w:before="36" w:line="212" w:lineRule="auto"/>
              <w:ind w:left="1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由学校按实际成本收取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38" w:line="210" w:lineRule="auto"/>
              <w:ind w:left="1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44" w:type="dxa"/>
            <w:vAlign w:val="top"/>
          </w:tcPr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9" w:type="dxa"/>
            <w:vAlign w:val="top"/>
          </w:tcPr>
          <w:p>
            <w:pPr>
              <w:pStyle w:val="6"/>
              <w:spacing w:before="157" w:line="220" w:lineRule="auto"/>
              <w:ind w:left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(2)学生装费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157" w:line="220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157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before="157" w:line="220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3108" w:type="dxa"/>
            <w:gridSpan w:val="2"/>
            <w:vAlign w:val="top"/>
          </w:tcPr>
          <w:p>
            <w:pPr>
              <w:pStyle w:val="6"/>
              <w:spacing w:before="54" w:line="239" w:lineRule="auto"/>
              <w:ind w:left="135" w:right="76" w:hanging="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实行政府指导价，由区县教育主管部门提</w:t>
            </w:r>
            <w:r>
              <w:rPr>
                <w:rFonts w:hint="eastAsia" w:ascii="仿宋_GB2312" w:hAnsi="仿宋_GB2312" w:eastAsia="仿宋_GB2312" w:cs="仿宋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出意见，报区县发展改革、财政部门审批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158" w:line="221" w:lineRule="auto"/>
              <w:ind w:left="1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9" w:type="dxa"/>
            <w:vAlign w:val="top"/>
          </w:tcPr>
          <w:p>
            <w:pPr>
              <w:pStyle w:val="6"/>
              <w:spacing w:before="166" w:line="219" w:lineRule="auto"/>
              <w:ind w:left="19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(3)社会实践活动费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168" w:line="220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168" w:line="220" w:lineRule="auto"/>
              <w:ind w:left="1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before="168" w:line="220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3108" w:type="dxa"/>
            <w:gridSpan w:val="2"/>
            <w:vAlign w:val="top"/>
          </w:tcPr>
          <w:p>
            <w:pPr>
              <w:pStyle w:val="6"/>
              <w:spacing w:before="76" w:line="232" w:lineRule="auto"/>
              <w:ind w:left="135" w:right="110" w:hanging="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鼓励和提倡有条件的学校从学校公用经费</w:t>
            </w:r>
            <w:r>
              <w:rPr>
                <w:rFonts w:hint="eastAsia" w:ascii="仿宋_GB2312" w:hAnsi="仿宋_GB2312" w:eastAsia="仿宋_GB2312" w:cs="仿宋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中解决，确需收费的，由学校据实收取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169" w:line="221" w:lineRule="auto"/>
              <w:ind w:left="1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9" w:type="dxa"/>
            <w:vAlign w:val="top"/>
          </w:tcPr>
          <w:p>
            <w:pPr>
              <w:pStyle w:val="6"/>
              <w:spacing w:before="57" w:line="226" w:lineRule="auto"/>
              <w:ind w:left="212" w:right="159" w:hanging="6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(4)居民基本医疗保险</w:t>
            </w:r>
            <w:r>
              <w:rPr>
                <w:rFonts w:hint="eastAsia" w:ascii="仿宋_GB2312" w:hAnsi="仿宋_GB2312" w:eastAsia="仿宋_GB2312" w:cs="仿宋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158" w:line="220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158" w:line="220" w:lineRule="auto"/>
              <w:ind w:left="1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before="158" w:line="220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3108" w:type="dxa"/>
            <w:gridSpan w:val="2"/>
            <w:vAlign w:val="top"/>
          </w:tcPr>
          <w:p>
            <w:pPr>
              <w:pStyle w:val="6"/>
              <w:spacing w:before="158" w:line="220" w:lineRule="auto"/>
              <w:ind w:left="1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自愿购买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160" w:line="221" w:lineRule="auto"/>
              <w:ind w:left="1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9" w:type="dxa"/>
            <w:vAlign w:val="top"/>
          </w:tcPr>
          <w:p>
            <w:pPr>
              <w:pStyle w:val="6"/>
              <w:spacing w:before="38" w:line="219" w:lineRule="auto"/>
              <w:ind w:left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(5)高中课本费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40" w:line="219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40" w:line="219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before="40" w:line="219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3108" w:type="dxa"/>
            <w:gridSpan w:val="2"/>
            <w:vAlign w:val="top"/>
          </w:tcPr>
          <w:p>
            <w:pPr>
              <w:pStyle w:val="6"/>
              <w:spacing w:before="20" w:line="184" w:lineRule="auto"/>
              <w:jc w:val="righ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w w:val="97"/>
                <w:sz w:val="18"/>
                <w:szCs w:val="18"/>
              </w:rPr>
              <w:t>学校可按学期预收教材</w:t>
            </w:r>
            <w:r>
              <w:rPr>
                <w:rFonts w:hint="eastAsia" w:ascii="仿宋_GB2312" w:hAnsi="仿宋_GB2312" w:eastAsia="仿宋_GB2312" w:cs="仿宋_GB2312"/>
                <w:spacing w:val="-20"/>
                <w:w w:val="97"/>
                <w:sz w:val="18"/>
                <w:szCs w:val="18"/>
              </w:rPr>
              <w:t>费，据实结</w:t>
            </w:r>
            <w:r>
              <w:rPr>
                <w:rFonts w:hint="eastAsia" w:ascii="仿宋_GB2312" w:hAnsi="仿宋_GB2312" w:eastAsia="仿宋_GB2312" w:cs="仿宋_GB2312"/>
                <w:spacing w:val="-10"/>
                <w:w w:val="97"/>
                <w:sz w:val="18"/>
                <w:szCs w:val="18"/>
              </w:rPr>
              <w:t>算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41" w:line="218" w:lineRule="auto"/>
              <w:ind w:left="1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44" w:type="dxa"/>
            <w:vAlign w:val="top"/>
          </w:tcPr>
          <w:p>
            <w:pPr>
              <w:spacing w:line="23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8" w:line="214" w:lineRule="auto"/>
              <w:ind w:left="18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18"/>
                <w:szCs w:val="1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18"/>
                <w:szCs w:val="18"/>
              </w:rPr>
              <w:t>属</w:t>
            </w:r>
          </w:p>
          <w:p>
            <w:pPr>
              <w:pStyle w:val="6"/>
              <w:spacing w:line="207" w:lineRule="auto"/>
              <w:ind w:left="29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各</w:t>
            </w:r>
          </w:p>
          <w:p>
            <w:pPr>
              <w:pStyle w:val="6"/>
              <w:spacing w:line="206" w:lineRule="auto"/>
              <w:ind w:left="18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18"/>
                <w:szCs w:val="18"/>
              </w:rPr>
              <w:t>幼儿</w:t>
            </w:r>
          </w:p>
          <w:p>
            <w:pPr>
              <w:pStyle w:val="6"/>
              <w:spacing w:line="220" w:lineRule="auto"/>
              <w:ind w:left="2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园</w:t>
            </w:r>
          </w:p>
        </w:tc>
        <w:tc>
          <w:tcPr>
            <w:tcW w:w="1849" w:type="dxa"/>
            <w:vAlign w:val="top"/>
          </w:tcPr>
          <w:p>
            <w:pPr>
              <w:pStyle w:val="6"/>
              <w:spacing w:before="209" w:line="219" w:lineRule="auto"/>
              <w:ind w:left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服务性收费和代收费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130" w:line="220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130" w:line="220" w:lineRule="auto"/>
              <w:ind w:left="1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before="130" w:line="220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3108" w:type="dxa"/>
            <w:gridSpan w:val="2"/>
            <w:vAlign w:val="top"/>
          </w:tcPr>
          <w:p>
            <w:pPr>
              <w:pStyle w:val="6"/>
              <w:spacing w:before="129" w:line="219" w:lineRule="auto"/>
              <w:ind w:left="145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18"/>
                <w:szCs w:val="18"/>
              </w:rPr>
              <w:t>详见文件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128" w:line="218" w:lineRule="auto"/>
              <w:ind w:left="11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桓发改发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〔</w:t>
            </w:r>
            <w:r>
              <w:rPr>
                <w:rFonts w:hint="eastAsia" w:ascii="仿宋_GB2312" w:eastAsia="仿宋_GB2312"/>
                <w:sz w:val="18"/>
                <w:szCs w:val="18"/>
              </w:rPr>
              <w:t>2019〕108号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桓发改发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〔2021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〕116号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桓发改发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〔202</w:t>
            </w:r>
            <w:bookmarkStart w:id="0" w:name="_Hlk143259135"/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〕</w:t>
            </w:r>
            <w:bookmarkEnd w:id="0"/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号</w:t>
            </w:r>
          </w:p>
        </w:tc>
        <w:tc>
          <w:tcPr>
            <w:tcW w:w="1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9" w:type="dxa"/>
            <w:vAlign w:val="top"/>
          </w:tcPr>
          <w:p>
            <w:pPr>
              <w:pStyle w:val="6"/>
              <w:spacing w:before="40" w:line="219" w:lineRule="auto"/>
              <w:ind w:left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(一)伙食费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41" w:line="218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41" w:line="218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before="41" w:line="218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41" w:line="218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元/生.天</w:t>
            </w:r>
          </w:p>
        </w:tc>
        <w:tc>
          <w:tcPr>
            <w:tcW w:w="4407" w:type="dxa"/>
            <w:gridSpan w:val="2"/>
            <w:vAlign w:val="top"/>
          </w:tcPr>
          <w:p>
            <w:pPr>
              <w:pStyle w:val="6"/>
              <w:spacing w:before="40" w:line="219" w:lineRule="auto"/>
              <w:ind w:left="12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1"/>
                <w:sz w:val="18"/>
                <w:szCs w:val="18"/>
              </w:rPr>
              <w:t>幼儿园向自愿在园就餐的幼儿收取的费用</w:t>
            </w:r>
          </w:p>
        </w:tc>
        <w:tc>
          <w:tcPr>
            <w:tcW w:w="1944" w:type="dxa"/>
            <w:vAlign w:val="top"/>
          </w:tcPr>
          <w:p>
            <w:pPr>
              <w:spacing w:line="23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9" w:type="dxa"/>
            <w:vAlign w:val="top"/>
          </w:tcPr>
          <w:p>
            <w:pPr>
              <w:pStyle w:val="6"/>
              <w:spacing w:before="40" w:line="219" w:lineRule="auto"/>
              <w:ind w:left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(二)校车接送费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41" w:line="218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41" w:line="218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before="41" w:line="218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41" w:line="218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元/生.天</w:t>
            </w:r>
          </w:p>
        </w:tc>
        <w:tc>
          <w:tcPr>
            <w:tcW w:w="4407" w:type="dxa"/>
            <w:gridSpan w:val="2"/>
            <w:vAlign w:val="top"/>
          </w:tcPr>
          <w:p>
            <w:pPr>
              <w:pStyle w:val="6"/>
              <w:spacing w:before="40" w:line="219" w:lineRule="auto"/>
              <w:ind w:left="12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幼儿园自设或租用校车接送在园幼儿收取的费用</w:t>
            </w:r>
          </w:p>
        </w:tc>
        <w:tc>
          <w:tcPr>
            <w:tcW w:w="1944" w:type="dxa"/>
            <w:vAlign w:val="top"/>
          </w:tcPr>
          <w:p>
            <w:pPr>
              <w:spacing w:line="23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9" w:type="dxa"/>
            <w:vAlign w:val="top"/>
          </w:tcPr>
          <w:p>
            <w:pPr>
              <w:pStyle w:val="6"/>
              <w:spacing w:before="40" w:line="219" w:lineRule="auto"/>
              <w:ind w:left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(三)意外伤害保险费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41" w:line="218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41" w:line="218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before="41" w:line="218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40" w:line="219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元/生.年</w:t>
            </w:r>
          </w:p>
        </w:tc>
        <w:tc>
          <w:tcPr>
            <w:tcW w:w="4407" w:type="dxa"/>
            <w:gridSpan w:val="2"/>
            <w:vAlign w:val="top"/>
          </w:tcPr>
          <w:p>
            <w:pPr>
              <w:pStyle w:val="6"/>
              <w:spacing w:before="40" w:line="219" w:lineRule="auto"/>
              <w:ind w:left="126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个人自愿加入并由幼儿园代收代付的意外伤害保险费用</w:t>
            </w:r>
          </w:p>
        </w:tc>
        <w:tc>
          <w:tcPr>
            <w:tcW w:w="1944" w:type="dxa"/>
            <w:vAlign w:val="top"/>
          </w:tcPr>
          <w:p>
            <w:pPr>
              <w:spacing w:line="23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9" w:type="dxa"/>
            <w:vAlign w:val="top"/>
          </w:tcPr>
          <w:p>
            <w:pPr>
              <w:pStyle w:val="6"/>
              <w:spacing w:before="70" w:line="230" w:lineRule="auto"/>
              <w:ind w:left="212" w:right="201" w:hanging="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(四)居民基本医疗保</w:t>
            </w:r>
            <w:r>
              <w:rPr>
                <w:rFonts w:hint="eastAsia" w:ascii="仿宋_GB2312" w:hAnsi="仿宋_GB2312" w:eastAsia="仿宋_GB2312" w:cs="仿宋_GB2312"/>
                <w:spacing w:val="4"/>
                <w:sz w:val="18"/>
                <w:szCs w:val="18"/>
              </w:rPr>
              <w:t xml:space="preserve"> 险费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161" w:line="220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161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before="161" w:line="220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160" w:line="219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元/生.年</w:t>
            </w:r>
          </w:p>
        </w:tc>
        <w:tc>
          <w:tcPr>
            <w:tcW w:w="4407" w:type="dxa"/>
            <w:gridSpan w:val="2"/>
            <w:vAlign w:val="top"/>
          </w:tcPr>
          <w:p>
            <w:pPr>
              <w:pStyle w:val="6"/>
              <w:spacing w:before="160" w:line="219" w:lineRule="auto"/>
              <w:ind w:left="12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个人自愿加入并由幼儿园代付的医疗保险费用</w:t>
            </w:r>
          </w:p>
        </w:tc>
        <w:tc>
          <w:tcPr>
            <w:tcW w:w="1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9" w:type="dxa"/>
            <w:vAlign w:val="top"/>
          </w:tcPr>
          <w:p>
            <w:pPr>
              <w:spacing w:line="297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19" w:lineRule="auto"/>
              <w:ind w:left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(五)床上用品费</w:t>
            </w:r>
          </w:p>
        </w:tc>
        <w:tc>
          <w:tcPr>
            <w:tcW w:w="619" w:type="dxa"/>
            <w:vAlign w:val="top"/>
          </w:tcPr>
          <w:p>
            <w:pPr>
              <w:spacing w:line="298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spacing w:line="298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0" w:type="dxa"/>
            <w:vAlign w:val="top"/>
          </w:tcPr>
          <w:p>
            <w:pPr>
              <w:spacing w:line="298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49" w:type="dxa"/>
            <w:vAlign w:val="top"/>
          </w:tcPr>
          <w:p>
            <w:pPr>
              <w:spacing w:line="298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20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元/生.套</w:t>
            </w:r>
          </w:p>
        </w:tc>
        <w:tc>
          <w:tcPr>
            <w:tcW w:w="4407" w:type="dxa"/>
            <w:gridSpan w:val="2"/>
            <w:vAlign w:val="top"/>
          </w:tcPr>
          <w:p>
            <w:pPr>
              <w:pStyle w:val="6"/>
              <w:spacing w:before="180" w:line="239" w:lineRule="auto"/>
              <w:ind w:left="12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幼儿园为入园新生代购的被褥用品费用。向幼儿家长提供服务</w:t>
            </w: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时，应公示被褥用品的采购合同与实际进价，供幼儿家长自愿选</w:t>
            </w:r>
            <w:r>
              <w:rPr>
                <w:rFonts w:hint="eastAsia" w:ascii="仿宋_GB2312" w:hAnsi="仿宋_GB2312" w:eastAsia="仿宋_GB2312" w:cs="仿宋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择，不得强制统一配备</w:t>
            </w:r>
          </w:p>
        </w:tc>
        <w:tc>
          <w:tcPr>
            <w:tcW w:w="1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8" w:line="215" w:lineRule="auto"/>
              <w:ind w:left="128" w:right="14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18"/>
                <w:szCs w:val="18"/>
              </w:rPr>
              <w:t>生态环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18"/>
                <w:szCs w:val="18"/>
              </w:rPr>
              <w:t>境系统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4" w:line="210" w:lineRule="auto"/>
              <w:ind w:left="18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18"/>
                <w:szCs w:val="18"/>
              </w:rPr>
              <w:t>淄博</w:t>
            </w:r>
          </w:p>
          <w:p>
            <w:pPr>
              <w:pStyle w:val="6"/>
              <w:spacing w:line="213" w:lineRule="auto"/>
              <w:ind w:left="18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18"/>
                <w:szCs w:val="18"/>
              </w:rPr>
              <w:t>市首</w:t>
            </w:r>
          </w:p>
          <w:p>
            <w:pPr>
              <w:pStyle w:val="6"/>
              <w:spacing w:line="221" w:lineRule="auto"/>
              <w:ind w:left="18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18"/>
                <w:szCs w:val="18"/>
              </w:rPr>
              <w:t>拓环</w:t>
            </w:r>
          </w:p>
          <w:p>
            <w:pPr>
              <w:pStyle w:val="6"/>
              <w:spacing w:before="5" w:line="212" w:lineRule="auto"/>
              <w:ind w:left="18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18"/>
                <w:szCs w:val="18"/>
              </w:rPr>
              <w:t>境科</w:t>
            </w:r>
          </w:p>
          <w:p>
            <w:pPr>
              <w:pStyle w:val="6"/>
              <w:spacing w:line="220" w:lineRule="auto"/>
              <w:ind w:left="18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18"/>
                <w:szCs w:val="18"/>
              </w:rPr>
              <w:t>技有</w:t>
            </w:r>
          </w:p>
          <w:p>
            <w:pPr>
              <w:pStyle w:val="6"/>
              <w:spacing w:before="9" w:line="195" w:lineRule="auto"/>
              <w:ind w:left="18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限公</w:t>
            </w:r>
          </w:p>
          <w:p>
            <w:pPr>
              <w:pStyle w:val="6"/>
              <w:spacing w:line="221" w:lineRule="auto"/>
              <w:ind w:left="29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18"/>
                <w:szCs w:val="18"/>
              </w:rPr>
              <w:t>司</w:t>
            </w:r>
          </w:p>
        </w:tc>
        <w:tc>
          <w:tcPr>
            <w:tcW w:w="1849" w:type="dxa"/>
            <w:vAlign w:val="top"/>
          </w:tcPr>
          <w:p>
            <w:pPr>
              <w:pStyle w:val="6"/>
              <w:spacing w:before="84" w:line="219" w:lineRule="auto"/>
              <w:ind w:left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医疗废物处置收费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87" w:line="223" w:lineRule="auto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85" w:line="220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before="85" w:line="220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48" w:type="dxa"/>
            <w:vAlign w:val="top"/>
          </w:tcPr>
          <w:p>
            <w:pPr>
              <w:pStyle w:val="6"/>
              <w:spacing w:before="54" w:line="216" w:lineRule="auto"/>
              <w:jc w:val="righ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淄发改价格〔2022〕92号</w:t>
            </w:r>
          </w:p>
        </w:tc>
        <w:tc>
          <w:tcPr>
            <w:tcW w:w="1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9" w:type="dxa"/>
            <w:vAlign w:val="top"/>
          </w:tcPr>
          <w:p>
            <w:pPr>
              <w:pStyle w:val="6"/>
              <w:spacing w:before="84" w:line="230" w:lineRule="auto"/>
              <w:ind w:left="112" w:right="118" w:firstLine="4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(一)对设有固定病床</w:t>
            </w: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的医疗卫生机构，按实</w:t>
            </w:r>
          </w:p>
          <w:p>
            <w:pPr>
              <w:pStyle w:val="6"/>
              <w:spacing w:before="41" w:line="213" w:lineRule="auto"/>
              <w:ind w:left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际占用床位数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287" w:line="223" w:lineRule="auto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285" w:line="220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before="285" w:line="220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84" w:line="219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18"/>
                <w:szCs w:val="18"/>
              </w:rPr>
              <w:t>元/床.日</w:t>
            </w:r>
          </w:p>
        </w:tc>
        <w:tc>
          <w:tcPr>
            <w:tcW w:w="1959" w:type="dxa"/>
            <w:vAlign w:val="top"/>
          </w:tcPr>
          <w:p>
            <w:pPr>
              <w:spacing w:line="272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183" w:lineRule="auto"/>
              <w:ind w:left="1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286" w:line="221" w:lineRule="auto"/>
              <w:ind w:left="1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9" w:type="dxa"/>
            <w:vAlign w:val="top"/>
          </w:tcPr>
          <w:p>
            <w:pPr>
              <w:pStyle w:val="6"/>
              <w:spacing w:before="85" w:line="219" w:lineRule="auto"/>
              <w:ind w:left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其中：乡镇卫生院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88" w:line="223" w:lineRule="auto"/>
              <w:ind w:left="1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86" w:line="220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before="86" w:line="220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85" w:line="219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18"/>
                <w:szCs w:val="18"/>
              </w:rPr>
              <w:t>元/床.日</w:t>
            </w:r>
          </w:p>
        </w:tc>
        <w:tc>
          <w:tcPr>
            <w:tcW w:w="1959" w:type="dxa"/>
            <w:vAlign w:val="top"/>
          </w:tcPr>
          <w:p>
            <w:pPr>
              <w:pStyle w:val="6"/>
              <w:spacing w:before="125" w:line="184" w:lineRule="auto"/>
              <w:ind w:left="1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87" w:line="221" w:lineRule="auto"/>
              <w:ind w:left="1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9" w:type="dxa"/>
            <w:vAlign w:val="top"/>
          </w:tcPr>
          <w:p>
            <w:pPr>
              <w:pStyle w:val="6"/>
              <w:spacing w:before="146" w:line="177" w:lineRule="auto"/>
              <w:ind w:left="2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每个医疗单位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89" w:line="223" w:lineRule="auto"/>
              <w:ind w:left="12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87" w:line="220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before="87" w:line="220" w:lineRule="auto"/>
              <w:ind w:lef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86" w:line="219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18"/>
                <w:szCs w:val="18"/>
              </w:rPr>
              <w:t>元/月</w:t>
            </w:r>
          </w:p>
        </w:tc>
        <w:tc>
          <w:tcPr>
            <w:tcW w:w="1959" w:type="dxa"/>
            <w:vAlign w:val="top"/>
          </w:tcPr>
          <w:p>
            <w:pPr>
              <w:pStyle w:val="6"/>
              <w:spacing w:before="87" w:line="221" w:lineRule="auto"/>
              <w:ind w:left="1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不低于100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88" w:line="221" w:lineRule="auto"/>
              <w:ind w:left="1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49" w:type="dxa"/>
            <w:vAlign w:val="top"/>
          </w:tcPr>
          <w:p>
            <w:pPr>
              <w:pStyle w:val="6"/>
              <w:spacing w:before="85" w:line="224" w:lineRule="auto"/>
              <w:ind w:left="92" w:right="214" w:firstLine="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 xml:space="preserve">(二)对无固定病床的 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按经营场所的建筑面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169" w:line="223" w:lineRule="auto"/>
              <w:ind w:left="1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dxa"/>
            <w:vAlign w:val="top"/>
          </w:tcPr>
          <w:p>
            <w:pPr>
              <w:pStyle w:val="6"/>
              <w:spacing w:before="166" w:line="219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18"/>
                <w:szCs w:val="18"/>
              </w:rPr>
              <w:t>元/月</w:t>
            </w:r>
          </w:p>
        </w:tc>
        <w:tc>
          <w:tcPr>
            <w:tcW w:w="1959" w:type="dxa"/>
            <w:vAlign w:val="top"/>
          </w:tcPr>
          <w:p>
            <w:pPr>
              <w:pStyle w:val="6"/>
              <w:spacing w:before="207" w:line="183" w:lineRule="auto"/>
              <w:ind w:left="1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60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168" w:line="221" w:lineRule="auto"/>
              <w:ind w:left="1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line="423" w:lineRule="auto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spacing w:line="183" w:lineRule="auto"/>
        <w:rPr>
          <w:rFonts w:hint="eastAsia" w:ascii="仿宋_GB2312" w:hAnsi="仿宋_GB2312" w:eastAsia="仿宋_GB2312" w:cs="仿宋_GB2312"/>
          <w:sz w:val="18"/>
          <w:szCs w:val="18"/>
        </w:rPr>
        <w:sectPr>
          <w:pgSz w:w="16820" w:h="11900"/>
          <w:pgMar w:top="1011" w:right="2004" w:bottom="400" w:left="1814" w:header="0" w:footer="0" w:gutter="0"/>
          <w:cols w:space="720" w:num="1"/>
        </w:sectPr>
      </w:pPr>
    </w:p>
    <w:p>
      <w:pPr>
        <w:spacing w:before="11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spacing w:before="110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5"/>
        <w:tblW w:w="12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809"/>
        <w:gridCol w:w="1859"/>
        <w:gridCol w:w="620"/>
        <w:gridCol w:w="609"/>
        <w:gridCol w:w="680"/>
        <w:gridCol w:w="1159"/>
        <w:gridCol w:w="1968"/>
        <w:gridCol w:w="2448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71" w:line="232" w:lineRule="auto"/>
              <w:ind w:left="101" w:right="19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积：1、70平方米(含)</w:t>
            </w:r>
            <w:r>
              <w:rPr>
                <w:rFonts w:hint="eastAsia" w:ascii="仿宋_GB2312" w:hAnsi="仿宋_GB2312" w:eastAsia="仿宋_GB2312" w:cs="仿宋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18"/>
                <w:szCs w:val="18"/>
              </w:rPr>
              <w:t>以下的</w:t>
            </w:r>
          </w:p>
        </w:tc>
        <w:tc>
          <w:tcPr>
            <w:tcW w:w="6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67" w:line="219" w:lineRule="auto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2、71～150平方米的</w:t>
            </w:r>
          </w:p>
        </w:tc>
        <w:tc>
          <w:tcPr>
            <w:tcW w:w="620" w:type="dxa"/>
            <w:vAlign w:val="top"/>
          </w:tcPr>
          <w:p>
            <w:pPr>
              <w:pStyle w:val="6"/>
              <w:spacing w:before="70" w:line="223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68" w:line="220" w:lineRule="auto"/>
              <w:ind w:left="1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68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67" w:line="219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18"/>
                <w:szCs w:val="18"/>
              </w:rPr>
              <w:t>元/月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07" w:line="184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69" w:line="221" w:lineRule="auto"/>
              <w:ind w:left="9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77" w:line="219" w:lineRule="auto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3、151～200平方米的</w:t>
            </w:r>
          </w:p>
        </w:tc>
        <w:tc>
          <w:tcPr>
            <w:tcW w:w="620" w:type="dxa"/>
            <w:vAlign w:val="top"/>
          </w:tcPr>
          <w:p>
            <w:pPr>
              <w:pStyle w:val="6"/>
              <w:spacing w:before="80" w:line="223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78" w:line="220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78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77" w:line="219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18"/>
                <w:szCs w:val="18"/>
              </w:rPr>
              <w:t>元/月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17" w:line="184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150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79" w:line="221" w:lineRule="auto"/>
              <w:ind w:left="9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77" w:line="219" w:lineRule="auto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4、201平方米以上的</w:t>
            </w:r>
          </w:p>
        </w:tc>
        <w:tc>
          <w:tcPr>
            <w:tcW w:w="620" w:type="dxa"/>
            <w:vAlign w:val="top"/>
          </w:tcPr>
          <w:p>
            <w:pPr>
              <w:pStyle w:val="6"/>
              <w:spacing w:before="80" w:line="223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78" w:line="220" w:lineRule="auto"/>
              <w:ind w:left="1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78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77" w:line="219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18"/>
                <w:szCs w:val="18"/>
              </w:rPr>
              <w:t>元/月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18" w:line="183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200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79" w:line="221" w:lineRule="auto"/>
              <w:ind w:left="9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5" w:line="249" w:lineRule="auto"/>
              <w:ind w:left="336" w:right="132" w:hanging="19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18"/>
                <w:szCs w:val="18"/>
              </w:rPr>
              <w:t>广电系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18"/>
                <w:szCs w:val="18"/>
              </w:rPr>
              <w:t>统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5" w:line="312" w:lineRule="exact"/>
              <w:ind w:left="19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8"/>
                <w:sz w:val="18"/>
                <w:szCs w:val="18"/>
              </w:rPr>
              <w:t>山东</w:t>
            </w:r>
          </w:p>
          <w:p>
            <w:pPr>
              <w:pStyle w:val="6"/>
              <w:spacing w:line="220" w:lineRule="auto"/>
              <w:ind w:left="19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18"/>
                <w:szCs w:val="18"/>
              </w:rPr>
              <w:t>广电</w:t>
            </w:r>
          </w:p>
          <w:p>
            <w:pPr>
              <w:pStyle w:val="6"/>
              <w:spacing w:before="63" w:line="224" w:lineRule="auto"/>
              <w:ind w:left="19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18"/>
                <w:szCs w:val="18"/>
              </w:rPr>
              <w:t>网络</w:t>
            </w:r>
          </w:p>
          <w:p>
            <w:pPr>
              <w:pStyle w:val="6"/>
              <w:spacing w:before="73" w:line="220" w:lineRule="auto"/>
              <w:ind w:left="19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18"/>
                <w:szCs w:val="18"/>
              </w:rPr>
              <w:t>有限</w:t>
            </w:r>
          </w:p>
          <w:p>
            <w:pPr>
              <w:pStyle w:val="6"/>
              <w:spacing w:before="64" w:line="221" w:lineRule="auto"/>
              <w:ind w:left="19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18"/>
                <w:szCs w:val="18"/>
              </w:rPr>
              <w:t>公司</w:t>
            </w:r>
          </w:p>
          <w:p>
            <w:pPr>
              <w:pStyle w:val="6"/>
              <w:spacing w:before="61" w:line="220" w:lineRule="auto"/>
              <w:ind w:left="19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淄博</w:t>
            </w:r>
          </w:p>
          <w:p>
            <w:pPr>
              <w:pStyle w:val="6"/>
              <w:spacing w:before="89" w:line="220" w:lineRule="auto"/>
              <w:ind w:left="19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18"/>
                <w:szCs w:val="18"/>
              </w:rPr>
              <w:t>分公</w:t>
            </w:r>
          </w:p>
          <w:p>
            <w:pPr>
              <w:pStyle w:val="6"/>
              <w:spacing w:before="76" w:line="221" w:lineRule="auto"/>
              <w:ind w:left="29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司</w:t>
            </w:r>
          </w:p>
        </w:tc>
        <w:tc>
          <w:tcPr>
            <w:tcW w:w="1859" w:type="dxa"/>
            <w:vAlign w:val="top"/>
          </w:tcPr>
          <w:p>
            <w:pPr>
              <w:pStyle w:val="6"/>
              <w:spacing w:before="97" w:line="288" w:lineRule="auto"/>
              <w:ind w:left="101" w:right="16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一、居民用户有线数字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电视基本收视维护费</w:t>
            </w:r>
          </w:p>
        </w:tc>
        <w:tc>
          <w:tcPr>
            <w:tcW w:w="620" w:type="dxa"/>
            <w:vAlign w:val="top"/>
          </w:tcPr>
          <w:p>
            <w:pPr>
              <w:pStyle w:val="6"/>
              <w:spacing w:before="228" w:line="220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228" w:line="220" w:lineRule="auto"/>
              <w:ind w:left="1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28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48" w:type="dxa"/>
            <w:vAlign w:val="top"/>
          </w:tcPr>
          <w:p>
            <w:pPr>
              <w:pStyle w:val="6"/>
              <w:spacing w:before="226" w:line="218" w:lineRule="auto"/>
              <w:ind w:left="9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淄发改价格〔2022〕116号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99" w:line="265" w:lineRule="auto"/>
              <w:ind w:left="101" w:right="170" w:firstLine="4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(1)城市居民：第一终</w:t>
            </w:r>
            <w:r>
              <w:rPr>
                <w:rFonts w:hint="eastAsia" w:ascii="仿宋_GB2312" w:hAnsi="仿宋_GB2312" w:eastAsia="仿宋_GB2312" w:cs="仿宋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端</w:t>
            </w:r>
          </w:p>
        </w:tc>
        <w:tc>
          <w:tcPr>
            <w:tcW w:w="620" w:type="dxa"/>
            <w:vAlign w:val="top"/>
          </w:tcPr>
          <w:p>
            <w:pPr>
              <w:pStyle w:val="6"/>
              <w:spacing w:before="229" w:line="220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229" w:line="220" w:lineRule="auto"/>
              <w:ind w:left="1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29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27" w:line="219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18"/>
                <w:szCs w:val="18"/>
              </w:rPr>
              <w:t>元/机.月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269" w:line="183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26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230" w:line="221" w:lineRule="auto"/>
              <w:ind w:left="9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229" w:line="219" w:lineRule="auto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第二、三终端</w:t>
            </w:r>
          </w:p>
        </w:tc>
        <w:tc>
          <w:tcPr>
            <w:tcW w:w="620" w:type="dxa"/>
            <w:vAlign w:val="top"/>
          </w:tcPr>
          <w:p>
            <w:pPr>
              <w:pStyle w:val="6"/>
              <w:spacing w:before="230" w:line="220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230" w:line="220" w:lineRule="auto"/>
              <w:ind w:left="1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0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28" w:line="219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18"/>
                <w:szCs w:val="18"/>
              </w:rPr>
              <w:t>元/机.月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271" w:line="182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231" w:line="221" w:lineRule="auto"/>
              <w:ind w:left="9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99" w:line="272" w:lineRule="auto"/>
              <w:ind w:left="109" w:right="154" w:firstLine="4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同名同地址同账户的用</w:t>
            </w:r>
            <w:r>
              <w:rPr>
                <w:rFonts w:hint="eastAsia" w:ascii="仿宋_GB2312" w:hAnsi="仿宋_GB2312" w:eastAsia="仿宋_GB2312" w:cs="仿宋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59" w:line="321" w:lineRule="exact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position w:val="12"/>
                <w:sz w:val="18"/>
                <w:szCs w:val="18"/>
              </w:rPr>
              <w:t>(2)农村居民：第一终</w:t>
            </w:r>
          </w:p>
          <w:p>
            <w:pPr>
              <w:pStyle w:val="6"/>
              <w:spacing w:line="219" w:lineRule="auto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端</w:t>
            </w:r>
          </w:p>
        </w:tc>
        <w:tc>
          <w:tcPr>
            <w:tcW w:w="620" w:type="dxa"/>
            <w:vAlign w:val="top"/>
          </w:tcPr>
          <w:p>
            <w:pPr>
              <w:pStyle w:val="6"/>
              <w:spacing w:before="241" w:line="220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241" w:line="220" w:lineRule="auto"/>
              <w:ind w:left="1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41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39" w:line="219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18"/>
                <w:szCs w:val="18"/>
              </w:rPr>
              <w:t>元/机.月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00" w:line="331" w:lineRule="exact"/>
              <w:ind w:left="1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3"/>
                <w:sz w:val="18"/>
                <w:szCs w:val="18"/>
              </w:rPr>
              <w:t>在26元范围内根据实际</w:t>
            </w:r>
          </w:p>
          <w:p>
            <w:pPr>
              <w:pStyle w:val="6"/>
              <w:spacing w:line="216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情况适当下浮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242" w:line="221" w:lineRule="auto"/>
              <w:ind w:left="9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231" w:line="219" w:lineRule="auto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第二、三终端</w:t>
            </w:r>
          </w:p>
        </w:tc>
        <w:tc>
          <w:tcPr>
            <w:tcW w:w="620" w:type="dxa"/>
            <w:vAlign w:val="top"/>
          </w:tcPr>
          <w:p>
            <w:pPr>
              <w:pStyle w:val="6"/>
              <w:spacing w:before="232" w:line="220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232" w:line="220" w:lineRule="auto"/>
              <w:ind w:left="1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2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30" w:line="219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18"/>
                <w:szCs w:val="18"/>
              </w:rPr>
              <w:t>元/机.月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273" w:line="182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233" w:line="221" w:lineRule="auto"/>
              <w:ind w:left="9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3" w:type="dxa"/>
            <w:vAlign w:val="top"/>
          </w:tcPr>
          <w:p>
            <w:pPr>
              <w:pStyle w:val="6"/>
              <w:spacing w:before="81" w:line="266" w:lineRule="auto"/>
              <w:ind w:left="109" w:right="154" w:firstLine="4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同名同地址同账户的用</w:t>
            </w:r>
            <w:r>
              <w:rPr>
                <w:rFonts w:hint="eastAsia" w:ascii="仿宋_GB2312" w:hAnsi="仿宋_GB2312" w:eastAsia="仿宋_GB2312" w:cs="仿宋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91" w:line="283" w:lineRule="auto"/>
              <w:ind w:left="101" w:right="150" w:firstLine="6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(3)安装第四及以上终</w:t>
            </w:r>
            <w:r>
              <w:rPr>
                <w:rFonts w:hint="eastAsia" w:ascii="仿宋_GB2312" w:hAnsi="仿宋_GB2312" w:eastAsia="仿宋_GB2312" w:cs="仿宋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端的</w:t>
            </w:r>
          </w:p>
        </w:tc>
        <w:tc>
          <w:tcPr>
            <w:tcW w:w="620" w:type="dxa"/>
            <w:vAlign w:val="top"/>
          </w:tcPr>
          <w:p>
            <w:pPr>
              <w:pStyle w:val="6"/>
              <w:spacing w:before="233" w:line="220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233" w:line="220" w:lineRule="auto"/>
              <w:ind w:left="9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3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31" w:line="219" w:lineRule="auto"/>
              <w:ind w:left="10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18"/>
                <w:szCs w:val="18"/>
              </w:rPr>
              <w:t>元/机.月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02" w:line="266" w:lineRule="auto"/>
              <w:ind w:left="105" w:right="250" w:firstLin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按第一终端收费标准执</w:t>
            </w: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234" w:line="221" w:lineRule="auto"/>
              <w:ind w:left="9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6"/>
              <w:spacing w:before="203" w:line="219" w:lineRule="auto"/>
              <w:ind w:left="10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二、优患政策</w:t>
            </w:r>
          </w:p>
        </w:tc>
        <w:tc>
          <w:tcPr>
            <w:tcW w:w="620" w:type="dxa"/>
            <w:vAlign w:val="top"/>
          </w:tcPr>
          <w:p>
            <w:pPr>
              <w:pStyle w:val="6"/>
              <w:spacing w:before="204" w:line="220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204" w:line="220" w:lineRule="auto"/>
              <w:ind w:left="9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04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6"/>
              <w:spacing w:before="203" w:line="219" w:lineRule="auto"/>
              <w:ind w:left="10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详见文件</w:t>
            </w:r>
          </w:p>
        </w:tc>
        <w:tc>
          <w:tcPr>
            <w:tcW w:w="2448" w:type="dxa"/>
            <w:vAlign w:val="top"/>
          </w:tcPr>
          <w:p>
            <w:pPr>
              <w:pStyle w:val="6"/>
              <w:spacing w:before="205" w:line="221" w:lineRule="auto"/>
              <w:ind w:left="9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同上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综合执法系统</w:t>
            </w: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65" w:line="248" w:lineRule="auto"/>
              <w:ind w:left="137" w:right="15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县综合行政执法局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住宅物业管理费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按星级管理确定收费标准</w:t>
            </w:r>
          </w:p>
        </w:tc>
        <w:tc>
          <w:tcPr>
            <w:tcW w:w="19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详见文件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淄发改价格〔2020〕89号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桓发改发[2023]4号</w:t>
            </w: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52" w:line="289" w:lineRule="auto"/>
              <w:ind w:left="109" w:right="22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9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143" w:line="290" w:lineRule="auto"/>
              <w:ind w:left="101" w:right="155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政府定价停车场收费</w:t>
            </w:r>
          </w:p>
        </w:tc>
        <w:tc>
          <w:tcPr>
            <w:tcW w:w="620" w:type="dxa"/>
            <w:vAlign w:val="top"/>
          </w:tcPr>
          <w:p>
            <w:pPr>
              <w:pStyle w:val="6"/>
              <w:spacing w:before="285" w:line="220" w:lineRule="auto"/>
              <w:ind w:left="122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09" w:type="dxa"/>
            <w:vAlign w:val="top"/>
          </w:tcPr>
          <w:p>
            <w:pPr>
              <w:pStyle w:val="6"/>
              <w:spacing w:before="285" w:line="220" w:lineRule="auto"/>
              <w:ind w:left="93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85" w:line="220" w:lineRule="auto"/>
              <w:ind w:left="114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详见文件</w:t>
            </w:r>
          </w:p>
        </w:tc>
        <w:tc>
          <w:tcPr>
            <w:tcW w:w="24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桓发改发[2022]81号</w:t>
            </w: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line="322" w:lineRule="auto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spacing w:line="279" w:lineRule="auto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spacing w:before="71" w:line="219" w:lineRule="auto"/>
        <w:ind w:left="35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pacing w:val="7"/>
          <w:sz w:val="18"/>
          <w:szCs w:val="18"/>
        </w:rPr>
        <w:t>说明：1.目录中的事项、标准等内容截至2023年</w:t>
      </w:r>
      <w:r>
        <w:rPr>
          <w:rFonts w:hint="eastAsia" w:ascii="仿宋_GB2312" w:hAnsi="仿宋_GB2312" w:eastAsia="仿宋_GB2312" w:cs="仿宋_GB2312"/>
          <w:spacing w:val="7"/>
          <w:sz w:val="18"/>
          <w:szCs w:val="1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7"/>
          <w:sz w:val="18"/>
          <w:szCs w:val="18"/>
        </w:rPr>
        <w:t>月</w:t>
      </w:r>
      <w:r>
        <w:rPr>
          <w:rFonts w:hint="eastAsia" w:ascii="仿宋_GB2312" w:hAnsi="仿宋_GB2312" w:eastAsia="仿宋_GB2312" w:cs="仿宋_GB2312"/>
          <w:spacing w:val="7"/>
          <w:sz w:val="18"/>
          <w:szCs w:val="1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7"/>
          <w:sz w:val="18"/>
          <w:szCs w:val="18"/>
        </w:rPr>
        <w:t>日。</w:t>
      </w:r>
    </w:p>
    <w:p>
      <w:pPr>
        <w:spacing w:line="263" w:lineRule="auto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spacing w:line="246" w:lineRule="auto"/>
        <w:rPr>
          <w:rFonts w:ascii="宋体" w:hAnsi="宋体" w:eastAsia="宋体" w:cs="宋体"/>
          <w:sz w:val="32"/>
          <w:szCs w:val="32"/>
        </w:rPr>
        <w:sectPr>
          <w:pgSz w:w="17030" w:h="12190"/>
          <w:pgMar w:top="1036" w:right="2315" w:bottom="400" w:left="2554" w:header="0" w:footer="0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1"/>
          <w:sz w:val="18"/>
          <w:szCs w:val="18"/>
        </w:rPr>
        <w:t>2.上述价格事项、标准与文件政策不一致的，以文件政策为准。</w:t>
      </w:r>
    </w:p>
    <w:p>
      <w:pPr>
        <w:rPr>
          <w:rFonts w:ascii="Arial"/>
          <w:sz w:val="21"/>
        </w:rPr>
      </w:pPr>
      <w:bookmarkStart w:id="1" w:name="_GoBack"/>
      <w:bookmarkEnd w:id="1"/>
    </w:p>
    <w:sectPr>
      <w:pgSz w:w="11900" w:h="16820"/>
      <w:pgMar w:top="1429" w:right="1249" w:bottom="400" w:left="15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E1NjgwOTEzODgzZGJhNjk3MjM1MTg3MjNkZjQ1MzAifQ=="/>
  </w:docVars>
  <w:rsids>
    <w:rsidRoot w:val="00000000"/>
    <w:rsid w:val="0F646D39"/>
    <w:rsid w:val="2DD40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2023-12-22T10:16:00Z</dcterms:created>
  <dc:creator>Kingsoft-PDF</dc:creator>
  <cp:lastModifiedBy>Lenovo</cp:lastModifiedBy>
  <dcterms:modified xsi:type="dcterms:W3CDTF">2023-12-25T06:52:37Z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2023-12-22T10:16:53Z</vt:filetime>
  </property>
  <property fmtid="{D5CDD505-2E9C-101B-9397-08002B2CF9AE}" pid="4" name="UsrData">
    <vt:lpwstr>6584f18a72a3fa001fdeb9bcwl</vt:lpwstr>
  </property>
  <property fmtid="{D5CDD505-2E9C-101B-9397-08002B2CF9AE}" pid="5" name="KSOProductBuildVer">
    <vt:lpwstr>2052-12.1.0.16120</vt:lpwstr>
  </property>
  <property fmtid="{D5CDD505-2E9C-101B-9397-08002B2CF9AE}" pid="6" name="ICV">
    <vt:lpwstr>91B9646E5F704848AFFFC8BC121CC8CC_13</vt:lpwstr>
  </property>
</Properties>
</file>