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2023年普通中小学县级“美德少年”名单</w:t>
      </w:r>
    </w:p>
    <w:bookmarkEnd w:id="0"/>
    <w:p>
      <w:pPr>
        <w:rPr>
          <w:rFonts w:hint="default"/>
          <w:lang w:val="en-US" w:eastAsia="zh-CN"/>
        </w:rPr>
      </w:pP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736"/>
        <w:gridCol w:w="1056"/>
        <w:gridCol w:w="1056"/>
        <w:gridCol w:w="729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4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学校名称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评选类别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性别</w:t>
            </w:r>
          </w:p>
        </w:tc>
        <w:tc>
          <w:tcPr>
            <w:tcW w:w="1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刘珈辰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金泽秀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桓台县第一小学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宋梓钰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张义凡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李一依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王钰涵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徐鹤瑜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李泓墨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于盈梓童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桓台县第三小学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爱国文明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张灏哲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荆郅程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任白然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桓台县世纪中学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赵涵琳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雷奕辰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王一辰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桓台县田庄中学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王面书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何思辰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张诗雨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石蕙宁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励志勤学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崔雅齐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崔津菡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许一诺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桓台县马桥镇北营小学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牟书坤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胡烜语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陈俊含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孙钰童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桓台县城南学校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巩思晋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张艺潇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张丁月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尊师敬长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曹莉晨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孙誉轩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朱宣铭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何玫萱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刘佳琳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王媛灿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桓台县马桥镇北营小学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张馨瑶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巩谨睿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桓台县第四小学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高晨曦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孙婧茹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桓台县索镇镇耿桥联办小学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孝老爱亲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刘玉洁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伊秋语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桓台县田庄中学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牛兆杰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左东林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王瀚毅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桓台县第一小学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刘亨利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鲍歆睿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桓台县第四小学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毕晨皓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石浚初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桓台县第三小学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胥妙洁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勤俭节约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李峻潆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王梓润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伊紫儿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王子辰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桓台县第三中学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魏彤珊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毕晗琦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荆钰晴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孙忻雨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桓台县马桥实验学校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于心怡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孙子涵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桓台县第四小学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恪守公德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王宇皓辰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何雨桐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桓台县世纪中学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郭柯锐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桓台县城南学校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宋昊泽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高梓哲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魏诗琪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傅泓展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刘怡萱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荆祎沫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桓台县唐山镇中学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王梓辰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桓台县第一小学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诚实守信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田艺苒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于昊洋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桓台县城南学校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马一旻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崔怀轩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胡玥希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桓台县田庄小学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刘梓晶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桓台县城南学校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张敖菲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荆芃智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王竣烨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桓台县第三中学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李洛甄汐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公益环保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钱益谦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李昊坤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李润涵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巩新悦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周泓烨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桓台县第一小学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张明月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孙悦轩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2018370321*****0372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巩孙金城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刘培廷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石梓颐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桓台县唐山镇中学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助人为乐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王梓睿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山东省桓台第一中学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张誉赢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刘明轩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桓台县红莲湖学校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查亦辰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2022370321*****0257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桓台一中附属学校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于歌子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桓台县实验学校附属小学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宋子娴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桓台县世纪中学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高剑扬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桓台县实验小学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张洛梦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桓台县第四小学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徐小贺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2019370321*****0024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桓台县第二小学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宋文熙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2020370321*****0135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桓台县城南学校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其他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胡智博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1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2021370321*****0269</w:t>
            </w:r>
          </w:p>
        </w:tc>
      </w:tr>
    </w:tbl>
    <w:p>
      <w:r>
        <w:rPr>
          <w:rFonts w:hint="eastAsia"/>
          <w:sz w:val="21"/>
          <w:szCs w:val="21"/>
          <w:lang w:val="en-US" w:eastAsia="zh-CN"/>
        </w:rPr>
        <w:t>备注：学校名称以2022-2023学年推报时学生所在学校为准。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FED4142"/>
    <w:rsid w:val="7F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2023-12-15T04:34:00Z</dcterms:created>
  <dc:creator>敏敏i</dc:creator>
  <cp:lastModifiedBy>敏敏i</cp:lastModifiedBy>
  <dcterms:modified xsi:type="dcterms:W3CDTF">2023-12-15T04:36:48Z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3A2FC04173174FDC8B23248D7AF5AD08_11</vt:lpwstr>
  </property>
</Properties>
</file>