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6B89E" w14:textId="760EF874" w:rsidR="0072722A" w:rsidRDefault="00077D55" w:rsidP="00B70EFE">
      <w:pPr>
        <w:autoSpaceDE w:val="0"/>
        <w:autoSpaceDN w:val="0"/>
        <w:adjustRightInd w:val="0"/>
        <w:spacing w:line="590" w:lineRule="exact"/>
        <w:jc w:val="center"/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</w:pPr>
      <w:r w:rsidRPr="00B70EFE"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  <w:t>三尺</w:t>
      </w:r>
      <w:proofErr w:type="gramStart"/>
      <w:r w:rsidRPr="00B70EFE"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  <w:t>讲台话双</w:t>
      </w:r>
      <w:proofErr w:type="gramEnd"/>
      <w:r w:rsidRPr="00B70EFE"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  <w:t>新，百舸争流竞达标</w:t>
      </w:r>
      <w:r w:rsidRPr="00B70EFE"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  <w:t> ——</w:t>
      </w:r>
      <w:r w:rsidRPr="00B70EFE"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  <w:t>桓台县实验学校青年教师在历练中成长</w:t>
      </w:r>
    </w:p>
    <w:p w14:paraId="375E6C2F" w14:textId="77777777" w:rsidR="0072722A" w:rsidRDefault="0072722A" w:rsidP="00B70EFE">
      <w:pPr>
        <w:autoSpaceDE w:val="0"/>
        <w:autoSpaceDN w:val="0"/>
        <w:adjustRightInd w:val="0"/>
        <w:spacing w:line="590" w:lineRule="exact"/>
        <w:jc w:val="center"/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</w:pPr>
    </w:p>
    <w:p w14:paraId="76897AC9" w14:textId="77777777" w:rsidR="0072722A" w:rsidRDefault="00077D55" w:rsidP="00B70EF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70EFE">
        <w:rPr>
          <w:rFonts w:ascii="仿宋" w:eastAsia="仿宋" w:hAnsi="仿宋"/>
          <w:sz w:val="32"/>
          <w:szCs w:val="32"/>
        </w:rPr>
        <w:t>为落实新课程方案、新课程标准，提高青年教师课堂效率和教学水平，10月24日、25日，桓台县实验学校小学语文组开展了“青年教师双新达标课堂”活动。</w:t>
      </w:r>
    </w:p>
    <w:p w14:paraId="3DE0CE81" w14:textId="6DA53906" w:rsidR="0072722A" w:rsidRDefault="00077D55" w:rsidP="00B70EF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70EFE">
        <w:rPr>
          <w:rFonts w:ascii="仿宋" w:eastAsia="仿宋" w:hAnsi="仿宋"/>
          <w:sz w:val="32"/>
          <w:szCs w:val="32"/>
        </w:rPr>
        <w:t>低年级语文组十一位青年教师紧扣新课标，以学习任务群为引领，创设学习情景并贯穿于整堂课中，学生们在老师的引领下沉浸于优美的文字和有趣的故事中。各位老师通过精彩的语言、富有感染力的表情动作和巧妙的引导，把各自的教学特色展示得淋漓尽致。课堂氛围生动活泼，师生积极互动，教学环节独具匠心、各显风采。</w:t>
      </w:r>
    </w:p>
    <w:p w14:paraId="7D18F57D" w14:textId="77777777" w:rsidR="0072722A" w:rsidRDefault="00077D55" w:rsidP="00E21FFD">
      <w:pPr>
        <w:jc w:val="center"/>
        <w:rPr>
          <w:rFonts w:ascii="仿宋" w:eastAsia="仿宋" w:hAnsi="仿宋"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115302B" wp14:editId="7021A36C">
            <wp:extent cx="3358065" cy="252000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2233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A3ED319" wp14:editId="14B353AA">
            <wp:extent cx="3597927" cy="2700000"/>
            <wp:effectExtent l="0" t="0" r="2540" b="571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409D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D24DD78" wp14:editId="504CB4F2">
            <wp:extent cx="3597927" cy="2700000"/>
            <wp:effectExtent l="0" t="0" r="2540" b="5715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EFDA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96787B0" wp14:editId="1F20DA21">
            <wp:extent cx="3597927" cy="2700000"/>
            <wp:effectExtent l="0" t="0" r="2540" b="5715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5BE8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5FC6AA5" wp14:editId="6604EDDC">
            <wp:extent cx="3597927" cy="2700000"/>
            <wp:effectExtent l="0" t="0" r="2540" b="5715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84A4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EA7303E" wp14:editId="701FB1AD">
            <wp:extent cx="3597927" cy="2700000"/>
            <wp:effectExtent l="0" t="0" r="2540" b="571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A065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B9A00CD" wp14:editId="25758A76">
            <wp:extent cx="3597927" cy="2700000"/>
            <wp:effectExtent l="0" t="0" r="2540" b="5715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CEFB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03AD074" wp14:editId="660382E1">
            <wp:extent cx="3597927" cy="2700000"/>
            <wp:effectExtent l="0" t="0" r="2540" b="5715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8178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213A437" wp14:editId="5A402B90">
            <wp:extent cx="3597927" cy="2700000"/>
            <wp:effectExtent l="0" t="0" r="2540" b="571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CD13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0664CF8" wp14:editId="1C212005">
            <wp:extent cx="3597927" cy="2700000"/>
            <wp:effectExtent l="0" t="0" r="2540" b="5715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65F7" w14:textId="77777777" w:rsidR="0072722A" w:rsidRDefault="00077D55" w:rsidP="00B70EF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70EFE">
        <w:rPr>
          <w:rFonts w:ascii="仿宋" w:eastAsia="仿宋" w:hAnsi="仿宋"/>
          <w:sz w:val="32"/>
          <w:szCs w:val="32"/>
        </w:rPr>
        <w:t>中年级语文组8位青年教师，积极学习大单元教学模式，</w:t>
      </w:r>
      <w:r w:rsidRPr="00B70EFE">
        <w:rPr>
          <w:rFonts w:ascii="仿宋" w:eastAsia="仿宋" w:hAnsi="仿宋"/>
          <w:sz w:val="32"/>
          <w:szCs w:val="32"/>
        </w:rPr>
        <w:lastRenderedPageBreak/>
        <w:t>深挖教材，主动向自己的师父和同组的老教师请教，经过不断磨课，展示出</w:t>
      </w:r>
      <w:proofErr w:type="gramStart"/>
      <w:r w:rsidRPr="00B70EFE">
        <w:rPr>
          <w:rFonts w:ascii="仿宋" w:eastAsia="仿宋" w:hAnsi="仿宋"/>
          <w:sz w:val="32"/>
          <w:szCs w:val="32"/>
        </w:rPr>
        <w:t>一</w:t>
      </w:r>
      <w:proofErr w:type="gramEnd"/>
      <w:r w:rsidRPr="00B70EFE">
        <w:rPr>
          <w:rFonts w:ascii="仿宋" w:eastAsia="仿宋" w:hAnsi="仿宋"/>
          <w:sz w:val="32"/>
          <w:szCs w:val="32"/>
        </w:rPr>
        <w:t>节节以生为本、方法引领、教学评一体化的精彩语文课。</w:t>
      </w:r>
    </w:p>
    <w:p w14:paraId="6ED587D2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50FF06B" wp14:editId="0B74F243">
            <wp:extent cx="3597927" cy="2700000"/>
            <wp:effectExtent l="0" t="0" r="2540" b="5715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3193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8E62452" wp14:editId="7BB48A58">
            <wp:extent cx="3597927" cy="2700000"/>
            <wp:effectExtent l="0" t="0" r="2540" b="5715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09B8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DD92305" wp14:editId="607F133F">
            <wp:extent cx="3597927" cy="2700000"/>
            <wp:effectExtent l="0" t="0" r="2540" b="5715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2247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A350759" wp14:editId="2AA93204">
            <wp:extent cx="3597927" cy="2700000"/>
            <wp:effectExtent l="0" t="0" r="2540" b="5715"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9A1E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9BDD611" wp14:editId="57D8272C">
            <wp:extent cx="3597927" cy="2700000"/>
            <wp:effectExtent l="0" t="0" r="2540" b="5715"/>
            <wp:docPr id="35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0794" w14:textId="77777777" w:rsidR="0072722A" w:rsidRDefault="00077D55" w:rsidP="00E21FFD">
      <w:pPr>
        <w:jc w:val="center"/>
        <w:rPr>
          <w:rFonts w:ascii="仿宋" w:eastAsia="仿宋" w:hAnsi="仿宋"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4AE4755" wp14:editId="3B26599B">
            <wp:extent cx="3597927" cy="2700000"/>
            <wp:effectExtent l="0" t="0" r="2540" b="5715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B0D88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E9CE82B" wp14:editId="39D0EADE">
            <wp:extent cx="3597927" cy="2700000"/>
            <wp:effectExtent l="0" t="0" r="2540" b="5715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175B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54CF817" wp14:editId="491A6AA4">
            <wp:extent cx="3597927" cy="2700000"/>
            <wp:effectExtent l="0" t="0" r="2540" b="5715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A9D8" w14:textId="77777777" w:rsidR="0072722A" w:rsidRDefault="00077D55" w:rsidP="00E21FFD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70EF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40D32F4" wp14:editId="07588EFA">
            <wp:extent cx="3597927" cy="2700000"/>
            <wp:effectExtent l="0" t="0" r="2540" b="5715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06DF" w14:textId="041ECF70" w:rsidR="00077D55" w:rsidRPr="00B70EFE" w:rsidRDefault="00077D55" w:rsidP="00B70EF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70EFE">
        <w:rPr>
          <w:rFonts w:ascii="仿宋" w:eastAsia="仿宋" w:hAnsi="仿宋"/>
          <w:sz w:val="32"/>
          <w:szCs w:val="32"/>
        </w:rPr>
        <w:t>一次赛课，一场历练，一段成长。通过本次活动，营造了“强课提质”氛围，提升了青年教师课堂教学设计与实施水平，最终助力提高学生核心素养，推动义务教育的高质量发展。</w:t>
      </w:r>
    </w:p>
    <w:sectPr w:rsidR="00077D55" w:rsidRPr="00B70E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388B2" w14:textId="77777777" w:rsidR="00450304" w:rsidRDefault="00450304" w:rsidP="00B70EFE">
      <w:r>
        <w:separator/>
      </w:r>
    </w:p>
  </w:endnote>
  <w:endnote w:type="continuationSeparator" w:id="0">
    <w:p w14:paraId="1B6DDCDA" w14:textId="77777777" w:rsidR="00450304" w:rsidRDefault="00450304" w:rsidP="00B7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4B279" w14:textId="77777777" w:rsidR="00450304" w:rsidRDefault="00450304" w:rsidP="00B70EFE">
      <w:r>
        <w:separator/>
      </w:r>
    </w:p>
  </w:footnote>
  <w:footnote w:type="continuationSeparator" w:id="0">
    <w:p w14:paraId="3F5BA700" w14:textId="77777777" w:rsidR="00450304" w:rsidRDefault="00450304" w:rsidP="00B70E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F5F"/>
    <w:rsid w:val="00077D55"/>
    <w:rsid w:val="00450304"/>
    <w:rsid w:val="00520CF3"/>
    <w:rsid w:val="0072722A"/>
    <w:rsid w:val="00960F7C"/>
    <w:rsid w:val="00B70EFE"/>
    <w:rsid w:val="00C421B3"/>
    <w:rsid w:val="00C82F5F"/>
    <w:rsid w:val="00D510F0"/>
    <w:rsid w:val="00E2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86889"/>
  <w15:chartTrackingRefBased/>
  <w15:docId w15:val="{8105D01B-22AD-4228-BA0C-5F6F7C1E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0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0E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0E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0E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613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htsy</cp:lastModifiedBy>
  <cp:revision>6</cp:revision>
  <dcterms:created xsi:type="dcterms:W3CDTF">2023-11-12T14:12:00Z</dcterms:created>
  <dcterms:modified xsi:type="dcterms:W3CDTF">2023-11-13T06:27:00Z</dcterms:modified>
</cp:coreProperties>
</file>