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283" w:rsidRPr="00A55283" w:rsidRDefault="00A55283" w:rsidP="00A55283">
      <w:pPr>
        <w:jc w:val="center"/>
        <w:rPr>
          <w:rFonts w:ascii="方正小标宋_GBK" w:eastAsia="方正小标宋_GBK"/>
          <w:sz w:val="44"/>
        </w:rPr>
      </w:pPr>
      <w:r w:rsidRPr="00A55283">
        <w:rPr>
          <w:rFonts w:ascii="方正小标宋_GBK" w:eastAsia="方正小标宋_GBK" w:hint="eastAsia"/>
          <w:sz w:val="44"/>
        </w:rPr>
        <w:t>桓台县实验学校艺术工作年度报告</w:t>
      </w:r>
    </w:p>
    <w:p w:rsidR="00A55283" w:rsidRDefault="00A55283" w:rsidP="00A55283"/>
    <w:p w:rsidR="00A55283" w:rsidRPr="00A55283" w:rsidRDefault="00A55283" w:rsidP="00A55283">
      <w:pPr>
        <w:spacing w:line="560" w:lineRule="exact"/>
        <w:ind w:firstLineChars="200" w:firstLine="640"/>
        <w:rPr>
          <w:rFonts w:ascii="仿宋" w:eastAsia="仿宋" w:hAnsi="仿宋"/>
          <w:sz w:val="32"/>
          <w:szCs w:val="32"/>
        </w:rPr>
      </w:pPr>
      <w:r w:rsidRPr="00A55283">
        <w:rPr>
          <w:rFonts w:ascii="仿宋" w:eastAsia="仿宋" w:hAnsi="仿宋" w:hint="eastAsia"/>
          <w:sz w:val="32"/>
          <w:szCs w:val="32"/>
        </w:rPr>
        <w:t xml:space="preserve">学校的艺术工作对于培养学生健康的审美观念、动手操作能力和创新意识，陶冶高尚的修养和情操，培养全面发展的人才等方面具有重要作用。艺术课程是学校实施艺术的主要内容和途径，它有着独特的、不可替代的作用，是学校教育的重要组成部分。本学年，我校在开学初就拟订了艺术工作计划，并在一年来的工作中取得了成效与进展，现总结如下：　　</w:t>
      </w:r>
    </w:p>
    <w:p w:rsidR="00A55283" w:rsidRPr="00A55283" w:rsidRDefault="00A55283" w:rsidP="00A55283">
      <w:pPr>
        <w:spacing w:line="560" w:lineRule="exact"/>
        <w:ind w:firstLineChars="200" w:firstLine="640"/>
        <w:rPr>
          <w:rFonts w:ascii="黑体" w:eastAsia="黑体" w:hAnsi="仿宋"/>
          <w:sz w:val="32"/>
          <w:szCs w:val="32"/>
        </w:rPr>
      </w:pPr>
      <w:r w:rsidRPr="00A55283">
        <w:rPr>
          <w:rFonts w:ascii="黑体" w:eastAsia="黑体" w:hAnsi="仿宋" w:hint="eastAsia"/>
          <w:sz w:val="32"/>
          <w:szCs w:val="32"/>
        </w:rPr>
        <w:t>一、明确计划目标</w:t>
      </w:r>
    </w:p>
    <w:p w:rsidR="00A0758B" w:rsidRDefault="00A55283" w:rsidP="00A55283">
      <w:pPr>
        <w:spacing w:line="560" w:lineRule="exact"/>
        <w:ind w:firstLineChars="200" w:firstLine="640"/>
        <w:rPr>
          <w:rFonts w:ascii="仿宋" w:eastAsia="仿宋" w:hAnsi="仿宋"/>
          <w:sz w:val="32"/>
          <w:szCs w:val="32"/>
        </w:rPr>
      </w:pPr>
      <w:r w:rsidRPr="00A55283">
        <w:rPr>
          <w:rFonts w:ascii="仿宋" w:eastAsia="仿宋" w:hAnsi="仿宋" w:hint="eastAsia"/>
          <w:sz w:val="32"/>
          <w:szCs w:val="32"/>
        </w:rPr>
        <w:t>我校非常重视学校的艺术工作，开学初就安排、策划好本学年的艺术工作，制定好工作计划。因为艺术教育工作涉及的范围比较广，所以我们在制定计划时，把各项工作都安排得比较细致。这为本学年的艺术工作能顺利开展奠定了良好的基础。</w:t>
      </w:r>
    </w:p>
    <w:p w:rsidR="00A0758B" w:rsidRPr="00A0758B" w:rsidRDefault="00A0758B" w:rsidP="00A0758B">
      <w:pPr>
        <w:spacing w:line="560" w:lineRule="exact"/>
        <w:ind w:firstLineChars="200" w:firstLine="643"/>
        <w:rPr>
          <w:rFonts w:ascii="黑体" w:eastAsia="黑体" w:hAnsi="仿宋"/>
          <w:sz w:val="32"/>
          <w:szCs w:val="32"/>
        </w:rPr>
      </w:pPr>
      <w:r w:rsidRPr="00A0758B">
        <w:rPr>
          <w:rFonts w:ascii="黑体" w:eastAsia="黑体" w:hAnsi="仿宋" w:hint="eastAsia"/>
          <w:b/>
          <w:bCs/>
          <w:sz w:val="32"/>
          <w:szCs w:val="32"/>
        </w:rPr>
        <w:t>二、艺术教师配备</w:t>
      </w:r>
    </w:p>
    <w:p w:rsidR="00A55283" w:rsidRPr="00A0758B" w:rsidRDefault="00A0758B" w:rsidP="00A0758B">
      <w:pPr>
        <w:pStyle w:val="a5"/>
        <w:shd w:val="clear" w:color="auto" w:fill="FFFFFF"/>
        <w:spacing w:before="0" w:beforeAutospacing="0" w:after="0" w:afterAutospacing="0" w:line="450" w:lineRule="atLeast"/>
        <w:ind w:firstLineChars="200" w:firstLine="640"/>
        <w:jc w:val="distribute"/>
        <w:rPr>
          <w:rFonts w:ascii="仿宋" w:eastAsia="仿宋" w:hAnsi="仿宋" w:cstheme="minorBidi" w:hint="eastAsia"/>
          <w:kern w:val="2"/>
          <w:sz w:val="32"/>
          <w:szCs w:val="32"/>
        </w:rPr>
      </w:pPr>
      <w:r w:rsidRPr="00A0758B">
        <w:rPr>
          <w:rFonts w:ascii="仿宋" w:eastAsia="仿宋" w:hAnsi="仿宋" w:cstheme="minorBidi" w:hint="eastAsia"/>
          <w:kern w:val="2"/>
          <w:sz w:val="32"/>
          <w:szCs w:val="32"/>
        </w:rPr>
        <w:t>我校现有艺术教师有</w:t>
      </w:r>
      <w:r>
        <w:rPr>
          <w:rFonts w:ascii="仿宋" w:eastAsia="仿宋" w:hAnsi="仿宋" w:cstheme="minorBidi"/>
          <w:kern w:val="2"/>
          <w:sz w:val="32"/>
          <w:szCs w:val="32"/>
        </w:rPr>
        <w:t>27</w:t>
      </w:r>
      <w:r w:rsidRPr="00A0758B">
        <w:rPr>
          <w:rFonts w:ascii="仿宋" w:eastAsia="仿宋" w:hAnsi="仿宋" w:cstheme="minorBidi" w:hint="eastAsia"/>
          <w:kern w:val="2"/>
          <w:sz w:val="32"/>
          <w:szCs w:val="32"/>
        </w:rPr>
        <w:t>人（音乐</w:t>
      </w:r>
      <w:r>
        <w:rPr>
          <w:rFonts w:ascii="仿宋" w:eastAsia="仿宋" w:hAnsi="仿宋" w:cstheme="minorBidi"/>
          <w:kern w:val="2"/>
          <w:sz w:val="32"/>
          <w:szCs w:val="32"/>
        </w:rPr>
        <w:t>18</w:t>
      </w:r>
      <w:r w:rsidRPr="00A0758B">
        <w:rPr>
          <w:rFonts w:ascii="仿宋" w:eastAsia="仿宋" w:hAnsi="仿宋" w:cstheme="minorBidi" w:hint="eastAsia"/>
          <w:kern w:val="2"/>
          <w:sz w:val="32"/>
          <w:szCs w:val="32"/>
        </w:rPr>
        <w:t>人，美术</w:t>
      </w:r>
      <w:r>
        <w:rPr>
          <w:rFonts w:ascii="仿宋" w:eastAsia="仿宋" w:hAnsi="仿宋" w:cstheme="minorBidi"/>
          <w:kern w:val="2"/>
          <w:sz w:val="32"/>
          <w:szCs w:val="32"/>
        </w:rPr>
        <w:t>9</w:t>
      </w:r>
      <w:r w:rsidRPr="00A0758B">
        <w:rPr>
          <w:rFonts w:ascii="仿宋" w:eastAsia="仿宋" w:hAnsi="仿宋" w:cstheme="minorBidi" w:hint="eastAsia"/>
          <w:kern w:val="2"/>
          <w:sz w:val="32"/>
          <w:szCs w:val="32"/>
        </w:rPr>
        <w:t>人）</w:t>
      </w:r>
      <w:r>
        <w:rPr>
          <w:rFonts w:ascii="仿宋" w:eastAsia="仿宋" w:hAnsi="仿宋" w:cstheme="minorBidi" w:hint="eastAsia"/>
          <w:kern w:val="2"/>
          <w:sz w:val="32"/>
          <w:szCs w:val="32"/>
        </w:rPr>
        <w:t>。我校艺术教师利用每周</w:t>
      </w:r>
      <w:r w:rsidRPr="00A0758B">
        <w:rPr>
          <w:rFonts w:ascii="仿宋" w:eastAsia="仿宋" w:hAnsi="仿宋" w:cstheme="minorBidi" w:hint="eastAsia"/>
          <w:kern w:val="2"/>
          <w:sz w:val="32"/>
          <w:szCs w:val="32"/>
        </w:rPr>
        <w:t>固定的教研时间，发挥教研组长名师、骨干教师的榜样作用，集体讨论、思考、查摆每个人的优势与特长。</w:t>
      </w:r>
      <w:bookmarkStart w:id="0" w:name="_GoBack"/>
      <w:bookmarkEnd w:id="0"/>
    </w:p>
    <w:p w:rsidR="00A55283" w:rsidRPr="00A55283" w:rsidRDefault="00A0758B" w:rsidP="00A55283">
      <w:pPr>
        <w:spacing w:line="560" w:lineRule="exact"/>
        <w:ind w:firstLineChars="200" w:firstLine="640"/>
        <w:rPr>
          <w:rFonts w:ascii="黑体" w:eastAsia="黑体" w:hAnsi="仿宋"/>
          <w:sz w:val="32"/>
          <w:szCs w:val="32"/>
        </w:rPr>
      </w:pPr>
      <w:r>
        <w:rPr>
          <w:rFonts w:ascii="黑体" w:eastAsia="黑体" w:hAnsi="仿宋" w:hint="eastAsia"/>
          <w:sz w:val="32"/>
          <w:szCs w:val="32"/>
        </w:rPr>
        <w:t>三</w:t>
      </w:r>
      <w:r w:rsidR="00A55283" w:rsidRPr="00A55283">
        <w:rPr>
          <w:rFonts w:ascii="黑体" w:eastAsia="黑体" w:hAnsi="仿宋" w:hint="eastAsia"/>
          <w:sz w:val="32"/>
          <w:szCs w:val="32"/>
        </w:rPr>
        <w:t>、把艺术工作与各科及教学工作有机结合</w:t>
      </w:r>
    </w:p>
    <w:p w:rsidR="00A55283" w:rsidRPr="00A55283" w:rsidRDefault="00A55283" w:rsidP="00A55283">
      <w:pPr>
        <w:spacing w:line="560" w:lineRule="exact"/>
        <w:ind w:firstLineChars="200" w:firstLine="640"/>
        <w:rPr>
          <w:rFonts w:ascii="仿宋" w:eastAsia="仿宋" w:hAnsi="仿宋"/>
          <w:sz w:val="32"/>
          <w:szCs w:val="32"/>
        </w:rPr>
      </w:pPr>
      <w:r w:rsidRPr="00A55283">
        <w:rPr>
          <w:rFonts w:ascii="仿宋" w:eastAsia="仿宋" w:hAnsi="仿宋" w:hint="eastAsia"/>
          <w:sz w:val="32"/>
          <w:szCs w:val="32"/>
        </w:rPr>
        <w:t xml:space="preserve"> 为了确实提高学生的美术素养，利用艺术工作多面性的特点，我们把艺术工作渗透到各项、各科的教学工作中去。</w:t>
      </w:r>
    </w:p>
    <w:p w:rsidR="00A55283" w:rsidRPr="00A55283" w:rsidRDefault="00A55283" w:rsidP="00EB3DAD">
      <w:pPr>
        <w:spacing w:line="560" w:lineRule="exact"/>
        <w:ind w:firstLineChars="200" w:firstLine="640"/>
        <w:rPr>
          <w:rFonts w:ascii="仿宋" w:eastAsia="仿宋" w:hAnsi="仿宋"/>
          <w:sz w:val="32"/>
          <w:szCs w:val="32"/>
        </w:rPr>
      </w:pPr>
      <w:r w:rsidRPr="00EB3DAD">
        <w:rPr>
          <w:rFonts w:ascii="楷体" w:eastAsia="楷体" w:hAnsi="楷体" w:hint="eastAsia"/>
          <w:sz w:val="32"/>
          <w:szCs w:val="32"/>
        </w:rPr>
        <w:t>（一）利用各类资源进行多感官教学。</w:t>
      </w:r>
      <w:r w:rsidRPr="00A55283">
        <w:rPr>
          <w:rFonts w:ascii="仿宋" w:eastAsia="仿宋" w:hAnsi="仿宋" w:hint="eastAsia"/>
          <w:sz w:val="32"/>
          <w:szCs w:val="32"/>
        </w:rPr>
        <w:t>在课堂教学中，强调教师通过多媒体的教学手段来完成课堂教学，学生通过听录音、</w:t>
      </w:r>
      <w:r w:rsidRPr="00A55283">
        <w:rPr>
          <w:rFonts w:ascii="仿宋" w:eastAsia="仿宋" w:hAnsi="仿宋" w:hint="eastAsia"/>
          <w:sz w:val="32"/>
          <w:szCs w:val="32"/>
        </w:rPr>
        <w:lastRenderedPageBreak/>
        <w:t>看投影、录像、接近大自然去校园中上课等多位一体的教学手段中提高审美意识，树立美的思想，并严格要求要认真上好每一节课，提高教学效率。</w:t>
      </w:r>
    </w:p>
    <w:p w:rsidR="00A55283" w:rsidRPr="00A55283" w:rsidRDefault="00A55283" w:rsidP="00EB3DAD">
      <w:pPr>
        <w:spacing w:line="560" w:lineRule="exact"/>
        <w:ind w:firstLineChars="200" w:firstLine="640"/>
        <w:rPr>
          <w:rFonts w:ascii="仿宋" w:eastAsia="仿宋" w:hAnsi="仿宋"/>
          <w:sz w:val="32"/>
          <w:szCs w:val="32"/>
        </w:rPr>
      </w:pPr>
      <w:r w:rsidRPr="00EB3DAD">
        <w:rPr>
          <w:rFonts w:ascii="楷体" w:eastAsia="楷体" w:hAnsi="楷体" w:hint="eastAsia"/>
          <w:sz w:val="32"/>
          <w:szCs w:val="32"/>
        </w:rPr>
        <w:t>（二）美术与音乐学科融合进行陶笛教学。</w:t>
      </w:r>
      <w:r w:rsidRPr="00A55283">
        <w:rPr>
          <w:rFonts w:ascii="仿宋" w:eastAsia="仿宋" w:hAnsi="仿宋" w:hint="eastAsia"/>
          <w:sz w:val="32"/>
          <w:szCs w:val="32"/>
        </w:rPr>
        <w:t>多门学科的融合是非常具有挑战性的，需要把传统的教学模式打破，改变原有的观念，重新制定教学计划与教学内容，在多次的实践中不断的完善。因此根据每个学段学生的能力与素质，陶笛系列课程在每个学段中都有不同学习任务，课程在拟定总纲要时是根据小学美术课新课标中对每个学段学生提出的学习意见来完成的。</w:t>
      </w:r>
    </w:p>
    <w:p w:rsidR="00A55283" w:rsidRPr="00A55283" w:rsidRDefault="00A55283" w:rsidP="00A55283">
      <w:pPr>
        <w:spacing w:line="560" w:lineRule="exact"/>
        <w:ind w:firstLineChars="200" w:firstLine="640"/>
        <w:rPr>
          <w:rFonts w:ascii="仿宋" w:eastAsia="仿宋" w:hAnsi="仿宋"/>
          <w:sz w:val="32"/>
          <w:szCs w:val="32"/>
        </w:rPr>
      </w:pPr>
      <w:r w:rsidRPr="00A55283">
        <w:rPr>
          <w:rFonts w:ascii="仿宋" w:eastAsia="仿宋" w:hAnsi="仿宋" w:hint="eastAsia"/>
          <w:sz w:val="32"/>
          <w:szCs w:val="32"/>
        </w:rPr>
        <w:t>在每个年级的教学中，学校教师根据学生的年龄特点和知识掌握能力，分学段的进行泥哨陶笛教学，也让这一门课程贯穿小学阶段学生的每一学年，以便学生扎实掌握。</w:t>
      </w:r>
    </w:p>
    <w:p w:rsidR="00A55283" w:rsidRPr="00A55283" w:rsidRDefault="00A55283" w:rsidP="00EB3DAD">
      <w:pPr>
        <w:spacing w:line="560" w:lineRule="exact"/>
        <w:ind w:firstLineChars="200" w:firstLine="640"/>
        <w:rPr>
          <w:rFonts w:ascii="仿宋" w:eastAsia="仿宋" w:hAnsi="仿宋"/>
          <w:sz w:val="32"/>
          <w:szCs w:val="32"/>
        </w:rPr>
      </w:pPr>
      <w:r w:rsidRPr="00EB3DAD">
        <w:rPr>
          <w:rFonts w:ascii="楷体" w:eastAsia="楷体" w:hAnsi="楷体" w:hint="eastAsia"/>
          <w:sz w:val="32"/>
          <w:szCs w:val="32"/>
        </w:rPr>
        <w:t>（三）校园文化艺术环境。</w:t>
      </w:r>
      <w:r w:rsidRPr="00A55283">
        <w:rPr>
          <w:rFonts w:ascii="仿宋" w:eastAsia="仿宋" w:hAnsi="仿宋" w:hint="eastAsia"/>
          <w:sz w:val="32"/>
          <w:szCs w:val="32"/>
        </w:rPr>
        <w:t>学校深入挖掘校园文化，努力让校园每个角落都成为艺术教育的可利用资源，使之对学生艺术教育起到潜移默化的作用。尽力营造让墙壁说话，让文化设施启智的人文环境，为使学生更多地了解艺术知识，把各种艺术作品等张贴在教室、宣传板、楼梯、走廊的墙面上，让孩子们在浓郁的文化氛围里受到艺术的熏陶，从而提高艺术修养。</w:t>
      </w:r>
    </w:p>
    <w:p w:rsidR="00A55283" w:rsidRPr="00A55283" w:rsidRDefault="00A0758B" w:rsidP="00A55283">
      <w:pPr>
        <w:spacing w:line="560" w:lineRule="exact"/>
        <w:ind w:firstLineChars="200" w:firstLine="640"/>
        <w:rPr>
          <w:rFonts w:ascii="黑体" w:eastAsia="黑体" w:hAnsi="仿宋"/>
          <w:sz w:val="32"/>
          <w:szCs w:val="32"/>
        </w:rPr>
      </w:pPr>
      <w:r>
        <w:rPr>
          <w:rFonts w:ascii="黑体" w:eastAsia="黑体" w:hAnsi="仿宋" w:hint="eastAsia"/>
          <w:sz w:val="32"/>
          <w:szCs w:val="32"/>
        </w:rPr>
        <w:t>四</w:t>
      </w:r>
      <w:r w:rsidR="00A55283" w:rsidRPr="00A55283">
        <w:rPr>
          <w:rFonts w:ascii="黑体" w:eastAsia="黑体" w:hAnsi="仿宋" w:hint="eastAsia"/>
          <w:sz w:val="32"/>
          <w:szCs w:val="32"/>
        </w:rPr>
        <w:t>、积极开展艺术活动，鼓励学生参加艺术实践</w:t>
      </w:r>
    </w:p>
    <w:p w:rsidR="00A55283" w:rsidRPr="00A55283" w:rsidRDefault="00A55283" w:rsidP="00A55283">
      <w:pPr>
        <w:spacing w:line="560" w:lineRule="exact"/>
        <w:ind w:firstLineChars="200" w:firstLine="640"/>
        <w:rPr>
          <w:rFonts w:ascii="仿宋" w:eastAsia="仿宋" w:hAnsi="仿宋"/>
          <w:sz w:val="32"/>
          <w:szCs w:val="32"/>
        </w:rPr>
      </w:pPr>
      <w:r w:rsidRPr="00A55283">
        <w:rPr>
          <w:rFonts w:ascii="仿宋" w:eastAsia="仿宋" w:hAnsi="仿宋" w:hint="eastAsia"/>
          <w:sz w:val="32"/>
          <w:szCs w:val="32"/>
        </w:rPr>
        <w:t>开展形式多样的比赛，给学生提供表现美的舞台。要让学生把自己对美的理解表现出来，就要给学生一个自我展现的舞台。</w:t>
      </w:r>
    </w:p>
    <w:p w:rsidR="00A55283" w:rsidRPr="00A55283" w:rsidRDefault="00A55283" w:rsidP="00A55283">
      <w:pPr>
        <w:spacing w:line="560" w:lineRule="exact"/>
        <w:ind w:firstLineChars="200" w:firstLine="640"/>
        <w:rPr>
          <w:rFonts w:ascii="仿宋" w:eastAsia="仿宋" w:hAnsi="仿宋"/>
          <w:sz w:val="32"/>
          <w:szCs w:val="32"/>
        </w:rPr>
      </w:pPr>
      <w:r w:rsidRPr="00A55283">
        <w:rPr>
          <w:rFonts w:ascii="仿宋" w:eastAsia="仿宋" w:hAnsi="仿宋" w:hint="eastAsia"/>
          <w:sz w:val="32"/>
          <w:szCs w:val="32"/>
        </w:rPr>
        <w:t>为此，我校在本学期中组织一系列的比赛活动。如：新年诗</w:t>
      </w:r>
      <w:r w:rsidRPr="00A55283">
        <w:rPr>
          <w:rFonts w:ascii="仿宋" w:eastAsia="仿宋" w:hAnsi="仿宋" w:hint="eastAsia"/>
          <w:sz w:val="32"/>
          <w:szCs w:val="32"/>
        </w:rPr>
        <w:lastRenderedPageBreak/>
        <w:t>会、合唱比赛、“六一”组织学生进行美术、书法作品书画展览活动等等。在日常教学中开展、开足各类艺术课程，给予学生更多的学习机会。</w:t>
      </w:r>
    </w:p>
    <w:p w:rsidR="00A55283" w:rsidRPr="00A55283" w:rsidRDefault="00A55283" w:rsidP="00A55283">
      <w:pPr>
        <w:spacing w:line="560" w:lineRule="exact"/>
        <w:ind w:firstLineChars="200" w:firstLine="640"/>
        <w:rPr>
          <w:rFonts w:ascii="仿宋" w:eastAsia="仿宋" w:hAnsi="仿宋"/>
          <w:sz w:val="32"/>
          <w:szCs w:val="32"/>
        </w:rPr>
      </w:pPr>
      <w:r w:rsidRPr="00A55283">
        <w:rPr>
          <w:rFonts w:ascii="仿宋" w:eastAsia="仿宋" w:hAnsi="仿宋" w:hint="eastAsia"/>
          <w:sz w:val="32"/>
          <w:szCs w:val="32"/>
        </w:rPr>
        <w:t>利用班级文化、手抄报等形式宣传艺术知识，推广艺术成果。按照个人的兴趣、爱好、特长，组织学生从自己的校园、自己的生活中，发现艺术、创造艺术、培养艺术天赋。这一系列的活动，使学生在艺术方面发展得到进一步的推进。</w:t>
      </w:r>
    </w:p>
    <w:p w:rsidR="00A55283" w:rsidRPr="00A55283" w:rsidRDefault="00A0758B" w:rsidP="00A55283">
      <w:pPr>
        <w:spacing w:line="560" w:lineRule="exact"/>
        <w:ind w:firstLineChars="200" w:firstLine="640"/>
        <w:rPr>
          <w:rFonts w:ascii="黑体" w:eastAsia="黑体" w:hAnsi="仿宋"/>
          <w:sz w:val="32"/>
          <w:szCs w:val="32"/>
        </w:rPr>
      </w:pPr>
      <w:r>
        <w:rPr>
          <w:rFonts w:ascii="黑体" w:eastAsia="黑体" w:hAnsi="仿宋" w:hint="eastAsia"/>
          <w:sz w:val="32"/>
          <w:szCs w:val="32"/>
        </w:rPr>
        <w:t>五</w:t>
      </w:r>
      <w:r w:rsidR="00A55283" w:rsidRPr="00A55283">
        <w:rPr>
          <w:rFonts w:ascii="黑体" w:eastAsia="黑体" w:hAnsi="仿宋" w:hint="eastAsia"/>
          <w:sz w:val="32"/>
          <w:szCs w:val="32"/>
        </w:rPr>
        <w:t>、完善常规管理，强化过程管理</w:t>
      </w:r>
    </w:p>
    <w:p w:rsidR="00A55283" w:rsidRPr="00A55283" w:rsidRDefault="00A55283" w:rsidP="00A55283">
      <w:pPr>
        <w:spacing w:line="560" w:lineRule="exact"/>
        <w:ind w:firstLineChars="200" w:firstLine="640"/>
        <w:rPr>
          <w:rFonts w:ascii="仿宋" w:eastAsia="仿宋" w:hAnsi="仿宋"/>
          <w:sz w:val="32"/>
          <w:szCs w:val="32"/>
        </w:rPr>
      </w:pPr>
      <w:r w:rsidRPr="00A55283">
        <w:rPr>
          <w:rFonts w:ascii="仿宋" w:eastAsia="仿宋" w:hAnsi="仿宋" w:hint="eastAsia"/>
          <w:sz w:val="32"/>
          <w:szCs w:val="32"/>
        </w:rPr>
        <w:t>在措施上狠抓艺术教育任务的落实，把我校的艺术教育目标定位于培养学生创造能力、促进学生整体素质的发展上。严格要求教师认真备好每一堂课，有重点、不定期地抽查，加大随堂听课的力度，正常开展每周的教研活动，注重夯实艺术教师的教学基本功。随时了解艺术教师的教学动态，及时分析、综合教学现状，与艺术教师一起交流，鼓励教师及时地记录教学心得，不断探索、改进教学方法，积累教学经验。这样，既有利于教学的督促机制，又提高了艺术教学的质量。</w:t>
      </w:r>
    </w:p>
    <w:p w:rsidR="00A55283" w:rsidRPr="00A55283" w:rsidRDefault="00A55283" w:rsidP="00A55283">
      <w:pPr>
        <w:spacing w:line="560" w:lineRule="exact"/>
        <w:ind w:firstLineChars="200" w:firstLine="640"/>
        <w:rPr>
          <w:rFonts w:ascii="仿宋" w:eastAsia="仿宋" w:hAnsi="仿宋"/>
          <w:sz w:val="32"/>
          <w:szCs w:val="32"/>
        </w:rPr>
      </w:pPr>
      <w:r w:rsidRPr="00EB3DAD">
        <w:rPr>
          <w:rFonts w:ascii="楷体" w:eastAsia="楷体" w:hAnsi="楷体" w:hint="eastAsia"/>
          <w:sz w:val="32"/>
          <w:szCs w:val="32"/>
        </w:rPr>
        <w:t>（一）强化课程管理，全面提高我校艺术教育教学质量。</w:t>
      </w:r>
      <w:r w:rsidRPr="00A55283">
        <w:rPr>
          <w:rFonts w:ascii="仿宋" w:eastAsia="仿宋" w:hAnsi="仿宋" w:hint="eastAsia"/>
          <w:sz w:val="32"/>
          <w:szCs w:val="32"/>
        </w:rPr>
        <w:t>学科课程方面。严格执行艺术教育课程计划是深入实施素质教育的关键所在，仍然要在“开齐、上足、教好”上下功夫，坚决杜绝停、甩、占艺术课现象，确保艺术课程开课率达成100%。</w:t>
      </w:r>
    </w:p>
    <w:p w:rsidR="00A55283" w:rsidRPr="00A55283" w:rsidRDefault="00A55283" w:rsidP="00A55283">
      <w:pPr>
        <w:spacing w:line="560" w:lineRule="exact"/>
        <w:ind w:firstLineChars="200" w:firstLine="640"/>
        <w:rPr>
          <w:rFonts w:ascii="仿宋" w:eastAsia="仿宋" w:hAnsi="仿宋"/>
          <w:sz w:val="32"/>
          <w:szCs w:val="32"/>
        </w:rPr>
      </w:pPr>
      <w:r w:rsidRPr="00EB3DAD">
        <w:rPr>
          <w:rFonts w:ascii="楷体" w:eastAsia="楷体" w:hAnsi="楷体" w:hint="eastAsia"/>
          <w:sz w:val="32"/>
          <w:szCs w:val="32"/>
        </w:rPr>
        <w:t>（二）关注课程改革。</w:t>
      </w:r>
      <w:r w:rsidRPr="00A55283">
        <w:rPr>
          <w:rFonts w:ascii="仿宋" w:eastAsia="仿宋" w:hAnsi="仿宋" w:hint="eastAsia"/>
          <w:sz w:val="32"/>
          <w:szCs w:val="32"/>
        </w:rPr>
        <w:t>课程改革在观念、目标、内容、方法、管理与评价等方面都有很大的变化，教师是课程实施中的主要人</w:t>
      </w:r>
      <w:r w:rsidRPr="00A55283">
        <w:rPr>
          <w:rFonts w:ascii="仿宋" w:eastAsia="仿宋" w:hAnsi="仿宋" w:hint="eastAsia"/>
          <w:sz w:val="32"/>
          <w:szCs w:val="32"/>
        </w:rPr>
        <w:lastRenderedPageBreak/>
        <w:t>物，影响课程的诸多因素往往要通过教师反映在具体的课堂教学中。教师是课堂教学的把关者、调适者和创造者，他们对课程实施的影响是十分重要的。</w:t>
      </w:r>
    </w:p>
    <w:p w:rsidR="00A55283" w:rsidRPr="00A55283" w:rsidRDefault="00A55283" w:rsidP="00EB3DAD">
      <w:pPr>
        <w:spacing w:line="560" w:lineRule="exact"/>
        <w:ind w:firstLineChars="200" w:firstLine="640"/>
        <w:rPr>
          <w:rFonts w:ascii="仿宋" w:eastAsia="仿宋" w:hAnsi="仿宋"/>
          <w:sz w:val="32"/>
          <w:szCs w:val="32"/>
        </w:rPr>
      </w:pPr>
      <w:r w:rsidRPr="00EB3DAD">
        <w:rPr>
          <w:rFonts w:ascii="楷体" w:eastAsia="楷体" w:hAnsi="楷体" w:hint="eastAsia"/>
          <w:sz w:val="32"/>
          <w:szCs w:val="32"/>
        </w:rPr>
        <w:t>（三）抓好活动课程，开辟第二课堂。</w:t>
      </w:r>
      <w:r w:rsidRPr="00A55283">
        <w:rPr>
          <w:rFonts w:ascii="仿宋" w:eastAsia="仿宋" w:hAnsi="仿宋" w:hint="eastAsia"/>
          <w:sz w:val="32"/>
          <w:szCs w:val="32"/>
        </w:rPr>
        <w:t>我们要把课外艺术活动作为学校艺术教育的重要组成部分，坚持以引导学生亲自参与和切身体验为基础，以激发学生兴趣、培养学生特长、发展健康个性。学校课余艺术兴趣小组活动正常化，艺术辅导教师要严格按要求进行辅导，保证活动时间与质量，并积极参加教育部门组织的各类比赛，学校的合唱队、舞蹈队、美术队成员积极参加各类比赛。</w:t>
      </w:r>
    </w:p>
    <w:p w:rsidR="00A55283" w:rsidRPr="00A55283" w:rsidRDefault="00A0758B" w:rsidP="00A55283">
      <w:pPr>
        <w:spacing w:line="560" w:lineRule="exact"/>
        <w:ind w:firstLineChars="200" w:firstLine="640"/>
        <w:rPr>
          <w:rFonts w:ascii="黑体" w:eastAsia="黑体" w:hAnsi="仿宋"/>
          <w:sz w:val="32"/>
          <w:szCs w:val="32"/>
        </w:rPr>
      </w:pPr>
      <w:r>
        <w:rPr>
          <w:rFonts w:ascii="黑体" w:eastAsia="黑体" w:hAnsi="仿宋" w:hint="eastAsia"/>
          <w:sz w:val="32"/>
          <w:szCs w:val="32"/>
        </w:rPr>
        <w:t>六</w:t>
      </w:r>
      <w:r w:rsidR="00A55283" w:rsidRPr="00A55283">
        <w:rPr>
          <w:rFonts w:ascii="黑体" w:eastAsia="黑体" w:hAnsi="仿宋" w:hint="eastAsia"/>
          <w:sz w:val="32"/>
          <w:szCs w:val="32"/>
        </w:rPr>
        <w:t>、美术课程开课率</w:t>
      </w:r>
    </w:p>
    <w:p w:rsidR="00A55283" w:rsidRPr="00A55283" w:rsidRDefault="00A55283" w:rsidP="00A55283">
      <w:pPr>
        <w:spacing w:line="560" w:lineRule="exact"/>
        <w:ind w:firstLineChars="200" w:firstLine="640"/>
        <w:rPr>
          <w:rFonts w:ascii="仿宋" w:eastAsia="仿宋" w:hAnsi="仿宋"/>
          <w:sz w:val="32"/>
          <w:szCs w:val="32"/>
        </w:rPr>
      </w:pPr>
      <w:r w:rsidRPr="00A55283">
        <w:rPr>
          <w:rFonts w:ascii="仿宋" w:eastAsia="仿宋" w:hAnsi="仿宋" w:hint="eastAsia"/>
          <w:sz w:val="32"/>
          <w:szCs w:val="32"/>
        </w:rPr>
        <w:t xml:space="preserve">日常课程、校本课程与课后服务等艺术活动，严格执行课程计划，按照课程标准和上级要求开足、开齐艺术课程：每个年级美术课每周为4节，美术2节，音乐2节，各类艺术校本课程与课后服务正常开展，音乐、美术校本课程每周各1节，音乐、美术类课后服务每周各4节，开课率为100%。 </w:t>
      </w:r>
    </w:p>
    <w:p w:rsidR="00A55283" w:rsidRPr="00A55283" w:rsidRDefault="00A0758B" w:rsidP="00A55283">
      <w:pPr>
        <w:spacing w:line="560" w:lineRule="exact"/>
        <w:ind w:firstLineChars="200" w:firstLine="640"/>
        <w:rPr>
          <w:rFonts w:ascii="黑体" w:eastAsia="黑体" w:hAnsi="仿宋"/>
          <w:sz w:val="32"/>
          <w:szCs w:val="32"/>
        </w:rPr>
      </w:pPr>
      <w:r>
        <w:rPr>
          <w:rFonts w:ascii="黑体" w:eastAsia="黑体" w:hAnsi="仿宋" w:hint="eastAsia"/>
          <w:sz w:val="32"/>
          <w:szCs w:val="32"/>
        </w:rPr>
        <w:t>七</w:t>
      </w:r>
      <w:r w:rsidR="00A55283" w:rsidRPr="00A55283">
        <w:rPr>
          <w:rFonts w:ascii="黑体" w:eastAsia="黑体" w:hAnsi="仿宋" w:hint="eastAsia"/>
          <w:sz w:val="32"/>
          <w:szCs w:val="32"/>
        </w:rPr>
        <w:t>、未来工作计划</w:t>
      </w:r>
    </w:p>
    <w:p w:rsidR="00A55283" w:rsidRPr="00A55283" w:rsidRDefault="00A55283" w:rsidP="00A55283">
      <w:pPr>
        <w:spacing w:line="560" w:lineRule="exact"/>
        <w:ind w:firstLineChars="200" w:firstLine="640"/>
        <w:rPr>
          <w:rFonts w:ascii="仿宋" w:eastAsia="仿宋" w:hAnsi="仿宋"/>
          <w:sz w:val="32"/>
          <w:szCs w:val="32"/>
        </w:rPr>
      </w:pPr>
      <w:r w:rsidRPr="00A55283">
        <w:rPr>
          <w:rFonts w:ascii="仿宋" w:eastAsia="仿宋" w:hAnsi="仿宋" w:hint="eastAsia"/>
          <w:sz w:val="32"/>
          <w:szCs w:val="32"/>
        </w:rPr>
        <w:t>（一）创新组织各类艺术活动，给学生提供表现美的舞台，争取通过系列的活动，使学生在艺术方面发展得到进一步的推进。活动的同时可以增强学生艺术学习兴趣，积累学生学习痕迹</w:t>
      </w:r>
      <w:r>
        <w:rPr>
          <w:rFonts w:ascii="仿宋" w:eastAsia="仿宋" w:hAnsi="仿宋" w:hint="eastAsia"/>
          <w:sz w:val="32"/>
          <w:szCs w:val="32"/>
        </w:rPr>
        <w:t>。</w:t>
      </w:r>
    </w:p>
    <w:p w:rsidR="00A55283" w:rsidRPr="00A55283" w:rsidRDefault="00A55283" w:rsidP="00A55283">
      <w:pPr>
        <w:spacing w:line="560" w:lineRule="exact"/>
        <w:ind w:firstLineChars="200" w:firstLine="640"/>
        <w:rPr>
          <w:rFonts w:ascii="仿宋" w:eastAsia="仿宋" w:hAnsi="仿宋"/>
          <w:sz w:val="32"/>
          <w:szCs w:val="32"/>
        </w:rPr>
      </w:pPr>
      <w:r w:rsidRPr="00A55283">
        <w:rPr>
          <w:rFonts w:ascii="仿宋" w:eastAsia="仿宋" w:hAnsi="仿宋" w:hint="eastAsia"/>
          <w:sz w:val="32"/>
          <w:szCs w:val="32"/>
        </w:rPr>
        <w:t>（二）进一步加强美术教师教育培训，鼓励教师多参加省、市、县等线上、线下的教育培训与会议，切实提高教师队伍自身</w:t>
      </w:r>
      <w:r w:rsidRPr="00A55283">
        <w:rPr>
          <w:rFonts w:ascii="仿宋" w:eastAsia="仿宋" w:hAnsi="仿宋" w:hint="eastAsia"/>
          <w:sz w:val="32"/>
          <w:szCs w:val="32"/>
        </w:rPr>
        <w:lastRenderedPageBreak/>
        <w:t>能力</w:t>
      </w:r>
      <w:r>
        <w:rPr>
          <w:rFonts w:ascii="仿宋" w:eastAsia="仿宋" w:hAnsi="仿宋" w:hint="eastAsia"/>
          <w:sz w:val="32"/>
          <w:szCs w:val="32"/>
        </w:rPr>
        <w:t>。</w:t>
      </w:r>
    </w:p>
    <w:p w:rsidR="00A55283" w:rsidRPr="00A55283" w:rsidRDefault="00A55283" w:rsidP="00A55283">
      <w:pPr>
        <w:spacing w:line="560" w:lineRule="exact"/>
        <w:ind w:firstLineChars="200" w:firstLine="640"/>
        <w:rPr>
          <w:rFonts w:ascii="仿宋" w:eastAsia="仿宋" w:hAnsi="仿宋"/>
          <w:sz w:val="32"/>
          <w:szCs w:val="32"/>
        </w:rPr>
      </w:pPr>
      <w:r w:rsidRPr="00A55283">
        <w:rPr>
          <w:rFonts w:ascii="仿宋" w:eastAsia="仿宋" w:hAnsi="仿宋" w:hint="eastAsia"/>
          <w:sz w:val="32"/>
          <w:szCs w:val="32"/>
        </w:rPr>
        <w:t>（三）发展更多艺术课程门类，让感兴趣的学生有知识可学，有机会去学，让学校课程成为学生发展的垫脚石</w:t>
      </w:r>
      <w:r>
        <w:rPr>
          <w:rFonts w:ascii="仿宋" w:eastAsia="仿宋" w:hAnsi="仿宋" w:hint="eastAsia"/>
          <w:sz w:val="32"/>
          <w:szCs w:val="32"/>
        </w:rPr>
        <w:t>。</w:t>
      </w:r>
    </w:p>
    <w:p w:rsidR="00A55283" w:rsidRPr="00A55283" w:rsidRDefault="00A55283" w:rsidP="00A55283">
      <w:pPr>
        <w:spacing w:line="560" w:lineRule="exact"/>
        <w:ind w:firstLineChars="200" w:firstLine="640"/>
        <w:rPr>
          <w:rFonts w:ascii="仿宋" w:eastAsia="仿宋" w:hAnsi="仿宋"/>
          <w:sz w:val="32"/>
          <w:szCs w:val="32"/>
        </w:rPr>
      </w:pPr>
      <w:r w:rsidRPr="00A55283">
        <w:rPr>
          <w:rFonts w:ascii="仿宋" w:eastAsia="仿宋" w:hAnsi="仿宋" w:hint="eastAsia"/>
          <w:sz w:val="32"/>
          <w:szCs w:val="32"/>
        </w:rPr>
        <w:t>（四）工作之余加强宣传，努力营造良好的校园艺术学习的良好氛围。</w:t>
      </w:r>
    </w:p>
    <w:p w:rsidR="00A55283" w:rsidRPr="00A55283" w:rsidRDefault="00A55283" w:rsidP="00A55283">
      <w:pPr>
        <w:spacing w:line="560" w:lineRule="exact"/>
        <w:ind w:firstLineChars="200" w:firstLine="640"/>
        <w:rPr>
          <w:rFonts w:ascii="仿宋" w:eastAsia="仿宋" w:hAnsi="仿宋"/>
          <w:sz w:val="32"/>
          <w:szCs w:val="32"/>
        </w:rPr>
      </w:pPr>
      <w:r w:rsidRPr="00A55283">
        <w:rPr>
          <w:rFonts w:ascii="仿宋" w:eastAsia="仿宋" w:hAnsi="仿宋" w:hint="eastAsia"/>
          <w:sz w:val="32"/>
          <w:szCs w:val="32"/>
        </w:rPr>
        <w:t>本年度中旬，教育部重新更新了《艺术课程标准（2022年版）》，对艺术课程的发展开辟了新的道路，提出了新的要求。这对艺术教师们是一次新的挑战，从中可以看出艺术教育对于学生来说十分重要，它影响着学生对于社会、生活、人、事、物的正确认识，也影响着学生的人生观，我们将不懈努力，运用各种方式来提高学生的审美与认识，把艺术工作做得更好。</w:t>
      </w:r>
    </w:p>
    <w:p w:rsidR="00A55283" w:rsidRPr="00A55283" w:rsidRDefault="00A55283" w:rsidP="00A55283">
      <w:pPr>
        <w:spacing w:line="560" w:lineRule="exact"/>
        <w:ind w:firstLineChars="200" w:firstLine="640"/>
        <w:rPr>
          <w:rFonts w:ascii="仿宋" w:eastAsia="仿宋" w:hAnsi="仿宋"/>
          <w:sz w:val="32"/>
          <w:szCs w:val="32"/>
        </w:rPr>
      </w:pPr>
    </w:p>
    <w:p w:rsidR="00A55283" w:rsidRPr="00A55283" w:rsidRDefault="00A55283" w:rsidP="00A55283">
      <w:pPr>
        <w:spacing w:line="560" w:lineRule="exact"/>
        <w:ind w:firstLineChars="200" w:firstLine="640"/>
        <w:rPr>
          <w:rFonts w:ascii="仿宋" w:eastAsia="仿宋" w:hAnsi="仿宋"/>
          <w:sz w:val="32"/>
          <w:szCs w:val="32"/>
        </w:rPr>
      </w:pPr>
    </w:p>
    <w:p w:rsidR="00A55283" w:rsidRPr="00A55283" w:rsidRDefault="00A55283" w:rsidP="00EB3DAD">
      <w:pPr>
        <w:spacing w:line="560" w:lineRule="exact"/>
        <w:ind w:right="800" w:firstLineChars="200" w:firstLine="640"/>
        <w:jc w:val="right"/>
        <w:rPr>
          <w:rFonts w:ascii="仿宋" w:eastAsia="仿宋" w:hAnsi="仿宋"/>
          <w:sz w:val="32"/>
          <w:szCs w:val="32"/>
        </w:rPr>
      </w:pPr>
      <w:r w:rsidRPr="00A55283">
        <w:rPr>
          <w:rFonts w:ascii="仿宋" w:eastAsia="仿宋" w:hAnsi="仿宋" w:hint="eastAsia"/>
          <w:sz w:val="32"/>
          <w:szCs w:val="32"/>
        </w:rPr>
        <w:t>桓台县实验学校</w:t>
      </w:r>
    </w:p>
    <w:p w:rsidR="00054410" w:rsidRPr="00A55283" w:rsidRDefault="00A55283" w:rsidP="00EB3DAD">
      <w:pPr>
        <w:spacing w:line="560" w:lineRule="exact"/>
        <w:ind w:right="640" w:firstLineChars="200" w:firstLine="640"/>
        <w:jc w:val="right"/>
        <w:rPr>
          <w:rFonts w:ascii="仿宋" w:eastAsia="仿宋" w:hAnsi="仿宋"/>
          <w:sz w:val="32"/>
          <w:szCs w:val="32"/>
        </w:rPr>
      </w:pPr>
      <w:r w:rsidRPr="00A55283">
        <w:rPr>
          <w:rFonts w:ascii="仿宋" w:eastAsia="仿宋" w:hAnsi="仿宋" w:hint="eastAsia"/>
          <w:sz w:val="32"/>
          <w:szCs w:val="32"/>
        </w:rPr>
        <w:t>2022年 9月26日</w:t>
      </w:r>
    </w:p>
    <w:sectPr w:rsidR="00054410" w:rsidRPr="00A55283" w:rsidSect="00A55283">
      <w:pgSz w:w="11906" w:h="16838"/>
      <w:pgMar w:top="2098" w:right="1474" w:bottom="209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521" w:rsidRDefault="00322521" w:rsidP="00A0758B">
      <w:r>
        <w:separator/>
      </w:r>
    </w:p>
  </w:endnote>
  <w:endnote w:type="continuationSeparator" w:id="0">
    <w:p w:rsidR="00322521" w:rsidRDefault="00322521" w:rsidP="00A07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521" w:rsidRDefault="00322521" w:rsidP="00A0758B">
      <w:r>
        <w:separator/>
      </w:r>
    </w:p>
  </w:footnote>
  <w:footnote w:type="continuationSeparator" w:id="0">
    <w:p w:rsidR="00322521" w:rsidRDefault="00322521" w:rsidP="00A07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591"/>
    <w:rsid w:val="00054410"/>
    <w:rsid w:val="000E1591"/>
    <w:rsid w:val="00322521"/>
    <w:rsid w:val="00A0758B"/>
    <w:rsid w:val="00A55283"/>
    <w:rsid w:val="00EB3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4A1452-15C2-40F5-9548-CBA3DECFD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75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758B"/>
    <w:rPr>
      <w:sz w:val="18"/>
      <w:szCs w:val="18"/>
    </w:rPr>
  </w:style>
  <w:style w:type="paragraph" w:styleId="a4">
    <w:name w:val="footer"/>
    <w:basedOn w:val="a"/>
    <w:link w:val="Char0"/>
    <w:uiPriority w:val="99"/>
    <w:unhideWhenUsed/>
    <w:rsid w:val="00A0758B"/>
    <w:pPr>
      <w:tabs>
        <w:tab w:val="center" w:pos="4153"/>
        <w:tab w:val="right" w:pos="8306"/>
      </w:tabs>
      <w:snapToGrid w:val="0"/>
      <w:jc w:val="left"/>
    </w:pPr>
    <w:rPr>
      <w:sz w:val="18"/>
      <w:szCs w:val="18"/>
    </w:rPr>
  </w:style>
  <w:style w:type="character" w:customStyle="1" w:styleId="Char0">
    <w:name w:val="页脚 Char"/>
    <w:basedOn w:val="a0"/>
    <w:link w:val="a4"/>
    <w:uiPriority w:val="99"/>
    <w:rsid w:val="00A0758B"/>
    <w:rPr>
      <w:sz w:val="18"/>
      <w:szCs w:val="18"/>
    </w:rPr>
  </w:style>
  <w:style w:type="paragraph" w:styleId="a5">
    <w:name w:val="Normal (Web)"/>
    <w:basedOn w:val="a"/>
    <w:uiPriority w:val="99"/>
    <w:unhideWhenUsed/>
    <w:rsid w:val="00A0758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075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86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364</Words>
  <Characters>2075</Characters>
  <Application>Microsoft Office Word</Application>
  <DocSecurity>0</DocSecurity>
  <Lines>17</Lines>
  <Paragraphs>4</Paragraphs>
  <ScaleCrop>false</ScaleCrop>
  <Company>Pe8.net</Company>
  <LinksUpToDate>false</LinksUpToDate>
  <CharactersWithSpaces>2435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MM</cp:lastModifiedBy>
  <cp:revision>4</cp:revision>
  <dcterms:created xsi:type="dcterms:W3CDTF">2022-09-28T09:07:00Z</dcterms:created>
  <dcterms:modified xsi:type="dcterms:W3CDTF">2022-10-20T08:30:00Z</dcterms:modified>
</cp:coreProperties>
</file>