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7A68" w14:textId="6A91FE93" w:rsidR="0097059F" w:rsidRPr="005953BE" w:rsidRDefault="005953BE" w:rsidP="00164B05">
      <w:pPr>
        <w:pStyle w:val="aa"/>
        <w:shd w:val="clear" w:color="auto" w:fill="FFFFFF"/>
        <w:spacing w:before="120"/>
        <w:jc w:val="center"/>
        <w:rPr>
          <w:rFonts w:ascii="Helvetica" w:hAnsi="Helvetica"/>
          <w:color w:val="000000"/>
          <w:sz w:val="44"/>
          <w:szCs w:val="44"/>
        </w:rPr>
      </w:pPr>
      <w:r w:rsidRPr="005953BE">
        <w:rPr>
          <w:rFonts w:ascii="方正小标宋简体" w:eastAsia="方正小标宋简体" w:hAnsi="Helvetica" w:hint="eastAsia"/>
          <w:color w:val="000000"/>
          <w:sz w:val="44"/>
          <w:szCs w:val="44"/>
        </w:rPr>
        <w:t>桓台一中附属学校</w:t>
      </w:r>
      <w:r w:rsidR="0097059F" w:rsidRPr="005953BE">
        <w:rPr>
          <w:rFonts w:ascii="方正小标宋简体" w:eastAsia="方正小标宋简体" w:hAnsi="Helvetica" w:hint="eastAsia"/>
          <w:color w:val="000000"/>
          <w:sz w:val="44"/>
          <w:szCs w:val="44"/>
        </w:rPr>
        <w:t>202</w:t>
      </w:r>
      <w:r w:rsidR="00867DF7" w:rsidRPr="005953BE">
        <w:rPr>
          <w:rFonts w:ascii="方正小标宋简体" w:eastAsia="方正小标宋简体" w:hAnsi="Helvetica"/>
          <w:color w:val="000000"/>
          <w:sz w:val="44"/>
          <w:szCs w:val="44"/>
        </w:rPr>
        <w:t>2</w:t>
      </w:r>
      <w:r w:rsidR="0097059F" w:rsidRPr="005953BE">
        <w:rPr>
          <w:rFonts w:ascii="方正小标宋简体" w:eastAsia="方正小标宋简体" w:hAnsi="Helvetica" w:hint="eastAsia"/>
          <w:color w:val="000000"/>
          <w:sz w:val="44"/>
          <w:szCs w:val="44"/>
        </w:rPr>
        <w:t>年工作</w:t>
      </w:r>
      <w:r w:rsidRPr="005953BE">
        <w:rPr>
          <w:rFonts w:ascii="方正小标宋简体" w:eastAsia="方正小标宋简体" w:hAnsi="Helvetica" w:hint="eastAsia"/>
          <w:color w:val="000000"/>
          <w:sz w:val="44"/>
          <w:szCs w:val="44"/>
        </w:rPr>
        <w:t>计划</w:t>
      </w:r>
    </w:p>
    <w:p w14:paraId="18D8E349" w14:textId="7E60A6BF" w:rsidR="0097059F" w:rsidRPr="006625AB" w:rsidRDefault="0097059F" w:rsidP="00690EF5">
      <w:pPr>
        <w:pStyle w:val="aa"/>
        <w:shd w:val="clear" w:color="auto" w:fill="FFFFFF"/>
        <w:spacing w:before="120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bookmarkStart w:id="0" w:name="_Hlk514867671"/>
      <w:r w:rsidRPr="005953BE">
        <w:rPr>
          <w:rFonts w:ascii="黑体" w:eastAsia="黑体" w:hAnsi="黑体" w:hint="eastAsia"/>
          <w:color w:val="000000"/>
          <w:sz w:val="32"/>
          <w:szCs w:val="32"/>
        </w:rPr>
        <w:t>指导思想</w:t>
      </w:r>
      <w:bookmarkEnd w:id="0"/>
      <w:r w:rsidR="00983BAF" w:rsidRPr="005953BE">
        <w:rPr>
          <w:rFonts w:ascii="黑体" w:eastAsia="黑体" w:hAnsi="黑体" w:hint="eastAsia"/>
          <w:color w:val="000000"/>
          <w:sz w:val="32"/>
          <w:szCs w:val="32"/>
        </w:rPr>
        <w:t>：</w:t>
      </w:r>
      <w:r w:rsidRPr="00FC0769">
        <w:rPr>
          <w:rFonts w:ascii="仿宋_GB2312" w:eastAsia="仿宋_GB2312" w:hAnsi="仿宋" w:hint="eastAsia"/>
          <w:color w:val="000000"/>
          <w:sz w:val="32"/>
          <w:szCs w:val="32"/>
        </w:rPr>
        <w:t>以</w:t>
      </w:r>
      <w:r w:rsidR="00983BAF" w:rsidRPr="00FC0769">
        <w:rPr>
          <w:rFonts w:ascii="仿宋_GB2312" w:eastAsia="仿宋_GB2312" w:hAnsi="仿宋" w:hint="eastAsia"/>
          <w:color w:val="000000"/>
          <w:sz w:val="32"/>
          <w:szCs w:val="32"/>
        </w:rPr>
        <w:t>习近平新时代中国特色社会主义思想为指导，深入贯彻</w:t>
      </w:r>
      <w:r w:rsidRPr="00FC0769">
        <w:rPr>
          <w:rFonts w:ascii="仿宋_GB2312" w:eastAsia="仿宋_GB2312" w:hAnsi="仿宋" w:hint="eastAsia"/>
          <w:color w:val="000000"/>
          <w:sz w:val="32"/>
          <w:szCs w:val="32"/>
        </w:rPr>
        <w:t>党的十九</w:t>
      </w:r>
      <w:r w:rsidR="00842740" w:rsidRPr="00FC0769">
        <w:rPr>
          <w:rFonts w:ascii="仿宋_GB2312" w:eastAsia="仿宋_GB2312" w:hAnsi="仿宋" w:hint="eastAsia"/>
          <w:color w:val="000000"/>
          <w:sz w:val="32"/>
          <w:szCs w:val="32"/>
        </w:rPr>
        <w:t>届</w:t>
      </w:r>
      <w:r w:rsidR="00983BAF" w:rsidRPr="00FC0769">
        <w:rPr>
          <w:rFonts w:ascii="仿宋_GB2312" w:eastAsia="仿宋_GB2312" w:hAnsi="仿宋" w:hint="eastAsia"/>
          <w:color w:val="000000"/>
          <w:sz w:val="32"/>
          <w:szCs w:val="32"/>
        </w:rPr>
        <w:t>五中、</w:t>
      </w:r>
      <w:r w:rsidR="00F44A5F" w:rsidRPr="00FC0769">
        <w:rPr>
          <w:rFonts w:ascii="仿宋_GB2312" w:eastAsia="仿宋_GB2312" w:hAnsi="仿宋" w:hint="eastAsia"/>
          <w:color w:val="000000"/>
          <w:sz w:val="32"/>
          <w:szCs w:val="32"/>
        </w:rPr>
        <w:t>六</w:t>
      </w:r>
      <w:r w:rsidR="00983BAF" w:rsidRPr="00FC0769">
        <w:rPr>
          <w:rFonts w:ascii="仿宋_GB2312" w:eastAsia="仿宋_GB2312" w:hAnsi="仿宋" w:hint="eastAsia"/>
          <w:color w:val="000000"/>
          <w:sz w:val="32"/>
          <w:szCs w:val="32"/>
        </w:rPr>
        <w:t>中全会精神</w:t>
      </w:r>
      <w:r w:rsidRPr="00FC0769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983BAF" w:rsidRPr="00FC0769">
        <w:rPr>
          <w:rFonts w:ascii="仿宋_GB2312" w:eastAsia="仿宋_GB2312" w:hAnsi="仿宋" w:hint="eastAsia"/>
          <w:color w:val="000000"/>
          <w:sz w:val="32"/>
          <w:szCs w:val="32"/>
        </w:rPr>
        <w:t>全面贯彻党的教育方针，落实立德树人根本任务</w:t>
      </w:r>
      <w:r w:rsidRPr="00FC0769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983BAF" w:rsidRPr="00FC0769">
        <w:rPr>
          <w:rFonts w:ascii="仿宋_GB2312" w:eastAsia="仿宋_GB2312" w:hAnsi="仿宋" w:hint="eastAsia"/>
          <w:color w:val="000000"/>
          <w:sz w:val="32"/>
          <w:szCs w:val="32"/>
        </w:rPr>
        <w:t>遵循教育规律，强化教师队伍建设，</w:t>
      </w:r>
      <w:r w:rsidRPr="00FC0769">
        <w:rPr>
          <w:rFonts w:ascii="仿宋_GB2312" w:eastAsia="仿宋_GB2312" w:hAnsi="仿宋" w:hint="eastAsia"/>
          <w:color w:val="000000"/>
          <w:sz w:val="32"/>
          <w:szCs w:val="32"/>
        </w:rPr>
        <w:t>以</w:t>
      </w:r>
      <w:r w:rsidR="00983BAF" w:rsidRPr="00FC0769">
        <w:rPr>
          <w:rFonts w:ascii="仿宋_GB2312" w:eastAsia="仿宋_GB2312" w:hAnsi="仿宋" w:hint="eastAsia"/>
          <w:color w:val="000000"/>
          <w:sz w:val="32"/>
          <w:szCs w:val="32"/>
        </w:rPr>
        <w:t>落实</w:t>
      </w:r>
      <w:r w:rsidRPr="00FC0769">
        <w:rPr>
          <w:rFonts w:ascii="仿宋_GB2312" w:eastAsia="仿宋_GB2312" w:hAnsi="仿宋" w:hint="eastAsia"/>
          <w:color w:val="000000"/>
          <w:sz w:val="32"/>
          <w:szCs w:val="32"/>
        </w:rPr>
        <w:t>学校五年发展规划实施为工作抓手，坚持“书院文化”办学特色，</w:t>
      </w:r>
      <w:r w:rsidR="00983BAF" w:rsidRPr="00FC0769">
        <w:rPr>
          <w:rFonts w:ascii="仿宋_GB2312" w:eastAsia="仿宋_GB2312" w:hAnsi="仿宋" w:hint="eastAsia"/>
          <w:color w:val="000000"/>
          <w:sz w:val="32"/>
          <w:szCs w:val="32"/>
        </w:rPr>
        <w:t>构建德智体美劳全面培养的教育体系，</w:t>
      </w:r>
      <w:r w:rsidR="00955609" w:rsidRPr="00FC0769">
        <w:rPr>
          <w:rFonts w:ascii="仿宋_GB2312" w:eastAsia="仿宋_GB2312" w:hAnsi="仿宋" w:hint="eastAsia"/>
          <w:color w:val="000000"/>
          <w:sz w:val="32"/>
          <w:szCs w:val="32"/>
        </w:rPr>
        <w:t>全面提高教育教学质量，</w:t>
      </w:r>
      <w:r w:rsidRPr="00FC0769">
        <w:rPr>
          <w:rFonts w:ascii="仿宋_GB2312" w:eastAsia="仿宋_GB2312" w:hAnsi="仿宋" w:hint="eastAsia"/>
          <w:color w:val="000000"/>
          <w:sz w:val="32"/>
          <w:szCs w:val="32"/>
        </w:rPr>
        <w:t>着力推进教育教学创新改革，</w:t>
      </w:r>
      <w:r w:rsidR="00955609" w:rsidRPr="00FC0769">
        <w:rPr>
          <w:rFonts w:ascii="仿宋_GB2312" w:eastAsia="仿宋_GB2312" w:hAnsi="仿宋" w:hint="eastAsia"/>
          <w:color w:val="000000"/>
          <w:sz w:val="32"/>
          <w:szCs w:val="32"/>
        </w:rPr>
        <w:t>促进学生全面而又个性的成长，推动我校</w:t>
      </w:r>
      <w:r w:rsidR="00983BAF" w:rsidRPr="00FC0769">
        <w:rPr>
          <w:rFonts w:ascii="仿宋_GB2312" w:eastAsia="仿宋_GB2312" w:hAnsi="仿宋" w:hint="eastAsia"/>
          <w:color w:val="000000"/>
          <w:sz w:val="32"/>
          <w:szCs w:val="32"/>
        </w:rPr>
        <w:t>现代化高品质</w:t>
      </w:r>
      <w:r w:rsidRPr="00FC0769">
        <w:rPr>
          <w:rFonts w:ascii="仿宋_GB2312" w:eastAsia="仿宋_GB2312" w:hAnsi="仿宋" w:hint="eastAsia"/>
          <w:color w:val="000000"/>
          <w:sz w:val="32"/>
          <w:szCs w:val="32"/>
        </w:rPr>
        <w:t>发展再上新台阶。</w:t>
      </w:r>
    </w:p>
    <w:p w14:paraId="5394396A" w14:textId="1F51C407" w:rsidR="0097059F" w:rsidRPr="005953BE" w:rsidRDefault="0097059F" w:rsidP="00690EF5">
      <w:pPr>
        <w:pStyle w:val="aa"/>
        <w:shd w:val="clear" w:color="auto" w:fill="FFFFFF"/>
        <w:spacing w:before="120"/>
        <w:ind w:firstLineChars="200" w:firstLine="640"/>
        <w:jc w:val="both"/>
        <w:rPr>
          <w:rFonts w:ascii="Helvetica" w:hAnsi="Helvetica"/>
          <w:color w:val="000000"/>
          <w:sz w:val="32"/>
          <w:szCs w:val="32"/>
        </w:rPr>
      </w:pPr>
      <w:r w:rsidRPr="005953BE">
        <w:rPr>
          <w:rFonts w:ascii="黑体" w:eastAsia="黑体" w:hAnsi="黑体" w:hint="eastAsia"/>
          <w:color w:val="000000"/>
          <w:sz w:val="32"/>
          <w:szCs w:val="32"/>
        </w:rPr>
        <w:t>一、加强党</w:t>
      </w:r>
      <w:r w:rsidR="00A017BE" w:rsidRPr="005953BE">
        <w:rPr>
          <w:rFonts w:ascii="黑体" w:eastAsia="黑体" w:hAnsi="黑体" w:hint="eastAsia"/>
          <w:color w:val="000000"/>
          <w:sz w:val="32"/>
          <w:szCs w:val="32"/>
        </w:rPr>
        <w:t>的</w:t>
      </w:r>
      <w:r w:rsidR="000176F0" w:rsidRPr="005953BE">
        <w:rPr>
          <w:rFonts w:ascii="黑体" w:eastAsia="黑体" w:hAnsi="黑体" w:hint="eastAsia"/>
          <w:color w:val="000000"/>
          <w:sz w:val="32"/>
          <w:szCs w:val="32"/>
        </w:rPr>
        <w:t>建设和思想政治工作</w:t>
      </w:r>
      <w:r w:rsidRPr="005953BE">
        <w:rPr>
          <w:rFonts w:ascii="黑体" w:eastAsia="黑体" w:hAnsi="黑体" w:hint="eastAsia"/>
          <w:color w:val="000000"/>
          <w:sz w:val="32"/>
          <w:szCs w:val="32"/>
        </w:rPr>
        <w:t>，为学校</w:t>
      </w:r>
      <w:r w:rsidR="000176F0" w:rsidRPr="005953BE">
        <w:rPr>
          <w:rFonts w:ascii="黑体" w:eastAsia="黑体" w:hAnsi="黑体" w:hint="eastAsia"/>
          <w:color w:val="000000"/>
          <w:sz w:val="32"/>
          <w:szCs w:val="32"/>
        </w:rPr>
        <w:t>改革发展</w:t>
      </w:r>
      <w:r w:rsidRPr="005953BE">
        <w:rPr>
          <w:rFonts w:ascii="黑体" w:eastAsia="黑体" w:hAnsi="黑体" w:hint="eastAsia"/>
          <w:color w:val="000000"/>
          <w:sz w:val="32"/>
          <w:szCs w:val="32"/>
        </w:rPr>
        <w:t>提供有力保障</w:t>
      </w:r>
      <w:r w:rsidR="00874874" w:rsidRPr="005953BE">
        <w:rPr>
          <w:rFonts w:ascii="黑体" w:eastAsia="黑体" w:hAnsi="黑体" w:hint="eastAsia"/>
          <w:color w:val="000000"/>
          <w:sz w:val="32"/>
          <w:szCs w:val="32"/>
        </w:rPr>
        <w:t>。</w:t>
      </w:r>
    </w:p>
    <w:p w14:paraId="6814FB44" w14:textId="214C1141" w:rsidR="00CF06A8" w:rsidRPr="005D62C5" w:rsidRDefault="00CF06A8" w:rsidP="00690EF5">
      <w:pPr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E07C4F">
        <w:rPr>
          <w:rFonts w:ascii="楷体" w:eastAsia="楷体" w:hAnsi="楷体" w:cs="仿宋" w:hint="eastAsia"/>
          <w:b/>
          <w:bCs/>
          <w:sz w:val="32"/>
          <w:szCs w:val="32"/>
        </w:rPr>
        <w:t>1.强化科学理论武装，坚定理想信念。</w:t>
      </w:r>
      <w:r w:rsidR="006578FE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坚持党总支理论中心组、支部及广大教师政治学习制度，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把学习贯彻习近平新时代中国特色社会主义思想作为首要政治任务，深入</w:t>
      </w:r>
      <w:r w:rsidR="006578FE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学习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贯彻</w:t>
      </w:r>
      <w:r w:rsidR="006578FE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十九届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六中全会精神，不断提高</w:t>
      </w:r>
      <w:r w:rsidR="00897C0C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干部职工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政治判断力、政治领悟力、政治执行力。</w:t>
      </w:r>
      <w:r w:rsidR="006578FE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引导干部职工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树牢“四个意识”、坚定“四个自信”、</w:t>
      </w:r>
      <w:r w:rsidR="00955609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坚决捍卫“两个确立”、坚决做到“两个维护”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，</w:t>
      </w:r>
      <w:r w:rsidR="00955609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力促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学习走深走实。</w:t>
      </w:r>
    </w:p>
    <w:p w14:paraId="3832116A" w14:textId="12EDA551" w:rsidR="00CF06A8" w:rsidRPr="008C4BFB" w:rsidRDefault="00CF06A8" w:rsidP="00690EF5">
      <w:pPr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8C4BFB">
        <w:rPr>
          <w:rFonts w:ascii="楷体" w:eastAsia="楷体" w:hAnsi="楷体" w:cs="仿宋" w:hint="eastAsia"/>
          <w:b/>
          <w:bCs/>
          <w:sz w:val="32"/>
          <w:szCs w:val="32"/>
        </w:rPr>
        <w:t>2.加强干部人才队伍建设，激发干事创业、担当作为的动力。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学习于漪、张桂梅等教育系统先进典型，形成学先模人物、创时代新功的良好氛围。坚持正确选人用人导向，推进干部人才队伍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lastRenderedPageBreak/>
        <w:t>建设，加大年轻干部和专业干部培养选拔使用力度，优化教育培训机制，全面提升</w:t>
      </w:r>
      <w:r w:rsidR="00751F1A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中层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干部能力</w:t>
      </w:r>
      <w:r w:rsidR="00751F1A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素质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。</w:t>
      </w:r>
    </w:p>
    <w:p w14:paraId="1085E2DF" w14:textId="4864C73D" w:rsidR="006D34A6" w:rsidRPr="00DD16FC" w:rsidRDefault="00CF06A8" w:rsidP="00690EF5">
      <w:pPr>
        <w:widowControl/>
        <w:shd w:val="clear" w:color="auto" w:fill="FFFFFF"/>
        <w:spacing w:line="540" w:lineRule="exact"/>
        <w:ind w:firstLineChars="200" w:firstLine="643"/>
        <w:rPr>
          <w:rFonts w:ascii="仿宋_GB2312" w:eastAsia="仿宋_GB2312" w:hAnsi="Arial" w:cs="Arial"/>
          <w:bCs/>
          <w:color w:val="000000"/>
          <w:spacing w:val="-2"/>
          <w:kern w:val="0"/>
          <w:sz w:val="32"/>
          <w:szCs w:val="32"/>
        </w:rPr>
      </w:pPr>
      <w:r w:rsidRPr="00E07C4F">
        <w:rPr>
          <w:rFonts w:ascii="楷体" w:eastAsia="楷体" w:hAnsi="楷体" w:cs="仿宋" w:hint="eastAsia"/>
          <w:b/>
          <w:bCs/>
          <w:sz w:val="32"/>
          <w:szCs w:val="32"/>
        </w:rPr>
        <w:t>3.</w:t>
      </w:r>
      <w:r w:rsidR="006D34A6" w:rsidRPr="00344F2C">
        <w:rPr>
          <w:rFonts w:ascii="楷体" w:eastAsia="楷体" w:hAnsi="楷体" w:hint="eastAsia"/>
          <w:b/>
          <w:bCs/>
          <w:spacing w:val="-2"/>
          <w:sz w:val="32"/>
          <w:szCs w:val="32"/>
        </w:rPr>
        <w:t>加强党风廉政和师德师风建设。</w:t>
      </w:r>
      <w:r w:rsidR="006D34A6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以“推进全面从严治党、建设廉洁校园”为主题，标本兼治，强化监督执纪问责，营造风清气正的良好氛围；贯彻落实《关于加强和改进新时代师德师风建设的意见》精神，严格师德考核，严肃查处有偿补课等违纪违规行为，树立教师队伍良好的师德形象。</w:t>
      </w:r>
    </w:p>
    <w:p w14:paraId="0F83174B" w14:textId="78FCAD00" w:rsidR="00CF06A8" w:rsidRPr="000176F0" w:rsidRDefault="00CF06A8" w:rsidP="00690EF5">
      <w:pPr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E07C4F">
        <w:rPr>
          <w:rFonts w:ascii="楷体" w:eastAsia="楷体" w:hAnsi="楷体" w:cs="仿宋" w:hint="eastAsia"/>
          <w:b/>
          <w:color w:val="262626"/>
          <w:sz w:val="32"/>
          <w:szCs w:val="32"/>
        </w:rPr>
        <w:t>4.加强学校思想政治教育。</w:t>
      </w:r>
      <w:r w:rsidR="00897C0C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落实《关于深化新时代学校思想政治理论课改革创新的若干意见》，坚持校长每月至少听一节</w:t>
      </w:r>
      <w:proofErr w:type="gramStart"/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思</w:t>
      </w:r>
      <w:r w:rsidR="00897C0C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政课</w:t>
      </w:r>
      <w:proofErr w:type="gramEnd"/>
      <w:r w:rsidR="00897C0C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，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配齐配</w:t>
      </w:r>
      <w:proofErr w:type="gramStart"/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强思政课</w:t>
      </w:r>
      <w:proofErr w:type="gramEnd"/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教师，切实</w:t>
      </w:r>
      <w:r w:rsidR="00897C0C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增强学校思政工作的针对性和实效性。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加强</w:t>
      </w:r>
      <w:proofErr w:type="gramStart"/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思政课</w:t>
      </w:r>
      <w:proofErr w:type="gramEnd"/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名师工作室建设，</w:t>
      </w:r>
      <w:r w:rsidR="00751F1A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持续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打造</w:t>
      </w:r>
      <w:proofErr w:type="gramStart"/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思政课</w:t>
      </w:r>
      <w:r w:rsidR="00751F1A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创新</w:t>
      </w:r>
      <w:proofErr w:type="gramEnd"/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品牌</w:t>
      </w:r>
      <w:r w:rsidR="00751F1A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，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建设一支可靠、可信、敢为、有为的</w:t>
      </w:r>
      <w:proofErr w:type="gramStart"/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思政课</w:t>
      </w:r>
      <w:proofErr w:type="gramEnd"/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教师队伍。</w:t>
      </w:r>
    </w:p>
    <w:p w14:paraId="4FF8F1B3" w14:textId="42940BDB" w:rsidR="0097059F" w:rsidRPr="000176F0" w:rsidRDefault="00897C0C" w:rsidP="00690EF5">
      <w:pPr>
        <w:pStyle w:val="aa"/>
        <w:shd w:val="clear" w:color="auto" w:fill="FFFFFF"/>
        <w:spacing w:before="120"/>
        <w:ind w:firstLineChars="200" w:firstLine="643"/>
        <w:jc w:val="both"/>
        <w:rPr>
          <w:rFonts w:ascii="仿宋_GB2312" w:eastAsia="仿宋_GB2312" w:hAnsi="Helvetica"/>
          <w:color w:val="000000"/>
          <w:sz w:val="32"/>
          <w:szCs w:val="32"/>
        </w:rPr>
      </w:pPr>
      <w:r>
        <w:rPr>
          <w:rFonts w:ascii="楷体" w:eastAsia="楷体" w:hAnsi="楷体"/>
          <w:b/>
          <w:bCs/>
          <w:color w:val="000000"/>
          <w:sz w:val="32"/>
          <w:szCs w:val="32"/>
        </w:rPr>
        <w:t>5</w:t>
      </w:r>
      <w:r w:rsidR="00B05674">
        <w:rPr>
          <w:rFonts w:ascii="楷体" w:eastAsia="楷体" w:hAnsi="楷体"/>
          <w:b/>
          <w:bCs/>
          <w:color w:val="000000"/>
          <w:sz w:val="32"/>
          <w:szCs w:val="32"/>
        </w:rPr>
        <w:t>.</w:t>
      </w:r>
      <w:r w:rsidR="0097059F" w:rsidRPr="006625AB">
        <w:rPr>
          <w:rFonts w:ascii="楷体" w:eastAsia="楷体" w:hAnsi="楷体" w:hint="eastAsia"/>
          <w:b/>
          <w:bCs/>
          <w:color w:val="000000"/>
          <w:sz w:val="32"/>
          <w:szCs w:val="32"/>
        </w:rPr>
        <w:t>以党建带团建</w:t>
      </w:r>
      <w:r w:rsidR="00751F1A">
        <w:rPr>
          <w:rFonts w:ascii="楷体" w:eastAsia="楷体" w:hAnsi="楷体" w:hint="eastAsia"/>
          <w:b/>
          <w:bCs/>
          <w:color w:val="000000"/>
          <w:sz w:val="32"/>
          <w:szCs w:val="32"/>
        </w:rPr>
        <w:t>队建</w:t>
      </w:r>
      <w:r w:rsidR="0097059F" w:rsidRPr="006625AB">
        <w:rPr>
          <w:rFonts w:ascii="楷体" w:eastAsia="楷体" w:hAnsi="楷体" w:hint="eastAsia"/>
          <w:b/>
          <w:bCs/>
          <w:color w:val="000000"/>
          <w:sz w:val="32"/>
          <w:szCs w:val="32"/>
        </w:rPr>
        <w:t>,推动团、</w:t>
      </w:r>
      <w:proofErr w:type="gramStart"/>
      <w:r w:rsidR="0097059F" w:rsidRPr="006625AB">
        <w:rPr>
          <w:rFonts w:ascii="楷体" w:eastAsia="楷体" w:hAnsi="楷体" w:hint="eastAsia"/>
          <w:b/>
          <w:bCs/>
          <w:color w:val="000000"/>
          <w:sz w:val="32"/>
          <w:szCs w:val="32"/>
        </w:rPr>
        <w:t>队事业</w:t>
      </w:r>
      <w:proofErr w:type="gramEnd"/>
      <w:r w:rsidR="0097059F" w:rsidRPr="006625AB">
        <w:rPr>
          <w:rFonts w:ascii="楷体" w:eastAsia="楷体" w:hAnsi="楷体" w:hint="eastAsia"/>
          <w:b/>
          <w:bCs/>
          <w:color w:val="000000"/>
          <w:sz w:val="32"/>
          <w:szCs w:val="32"/>
        </w:rPr>
        <w:t>新发展。</w:t>
      </w:r>
      <w:r w:rsidR="0097059F" w:rsidRPr="000176F0">
        <w:rPr>
          <w:rFonts w:ascii="仿宋_GB2312" w:eastAsia="仿宋_GB2312" w:hAnsi="仿宋" w:hint="eastAsia"/>
          <w:color w:val="000000"/>
          <w:sz w:val="32"/>
          <w:szCs w:val="32"/>
        </w:rPr>
        <w:t>大力开展“传承红色基因”教育，带领共青团和少先队广泛开展爱国主义、集体主义、社会主义教育，不断加强共青团员、少先队员的思想引领，不断深化党团队一体化文化建设、党团队一体化育人体系建设，探索“党团队一体化教育”党建品牌建设。</w:t>
      </w:r>
    </w:p>
    <w:p w14:paraId="774D1C4B" w14:textId="14493F6D" w:rsidR="006D34A6" w:rsidRPr="005953BE" w:rsidRDefault="00B93F8A" w:rsidP="00690EF5">
      <w:pPr>
        <w:widowControl/>
        <w:spacing w:line="540" w:lineRule="exact"/>
        <w:ind w:firstLineChars="200" w:firstLine="632"/>
        <w:rPr>
          <w:rFonts w:ascii="黑体" w:eastAsia="黑体" w:hAnsi="黑体" w:cs="Times New Roman"/>
          <w:bCs/>
          <w:snapToGrid w:val="0"/>
          <w:spacing w:val="-2"/>
          <w:kern w:val="32"/>
          <w:sz w:val="32"/>
          <w:szCs w:val="32"/>
        </w:rPr>
      </w:pPr>
      <w:r w:rsidRPr="005953BE">
        <w:rPr>
          <w:rFonts w:ascii="黑体" w:eastAsia="黑体" w:hAnsi="黑体" w:cs="Times New Roman" w:hint="eastAsia"/>
          <w:bCs/>
          <w:snapToGrid w:val="0"/>
          <w:spacing w:val="-2"/>
          <w:kern w:val="32"/>
          <w:sz w:val="32"/>
          <w:szCs w:val="32"/>
        </w:rPr>
        <w:t>二．落实“立德树人”根本任务，</w:t>
      </w:r>
      <w:r w:rsidR="006D34A6" w:rsidRPr="005953BE">
        <w:rPr>
          <w:rFonts w:ascii="黑体" w:eastAsia="黑体" w:hAnsi="黑体" w:cs="Times New Roman" w:hint="eastAsia"/>
          <w:bCs/>
          <w:snapToGrid w:val="0"/>
          <w:spacing w:val="-2"/>
          <w:kern w:val="32"/>
          <w:sz w:val="32"/>
          <w:szCs w:val="32"/>
        </w:rPr>
        <w:t>促进学生身心健康发展</w:t>
      </w:r>
    </w:p>
    <w:p w14:paraId="6443610E" w14:textId="37A8D744" w:rsidR="006D34A6" w:rsidRPr="00163BDC" w:rsidRDefault="006D34A6" w:rsidP="00690EF5">
      <w:pPr>
        <w:ind w:firstLineChars="200" w:firstLine="643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63BDC"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一是把“立德树人”贯穿教育始终。</w:t>
      </w:r>
      <w:r w:rsidRPr="00163BDC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在学科教学中融合渗透社会主义核心价值观教育，以学生喜闻乐见的形式加强传统文化教育，传承优秀传统文化基因；积极开展劳动教育，</w:t>
      </w:r>
      <w:r w:rsidR="00594980" w:rsidRPr="00163BDC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丰富劳动课</w:t>
      </w:r>
      <w:r w:rsidR="00594980" w:rsidRPr="00163BDC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lastRenderedPageBreak/>
        <w:t>程，定期</w:t>
      </w:r>
      <w:r w:rsidRPr="00163BDC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组织</w:t>
      </w:r>
      <w:r w:rsidR="00594980" w:rsidRPr="00163BDC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学生到校外劳动教育基地参加实践，积极参加社区志愿服务；根据学生年龄特点，组织</w:t>
      </w:r>
      <w:r w:rsidR="00B93F8A" w:rsidRPr="00163BDC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开展</w:t>
      </w:r>
      <w:r w:rsidR="00594980" w:rsidRPr="00163BDC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春季远足</w:t>
      </w:r>
      <w:r w:rsidRPr="00163BDC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活动。</w:t>
      </w:r>
      <w:r w:rsidR="00C37180" w:rsidRPr="00163BDC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实施学校美育提升行动，严格落实音乐、美术、书法等艺术特色课程，</w:t>
      </w:r>
      <w:r w:rsidR="00B93F8A" w:rsidRPr="00163BDC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让</w:t>
      </w:r>
      <w:r w:rsidR="00C37180" w:rsidRPr="00163BDC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每位学生学会1至2项艺术技能、会唱主旋律歌曲，开展传统艺术教育，提升学生艺术欣赏与创造能力。</w:t>
      </w:r>
      <w:r w:rsidR="003C07F5" w:rsidRPr="00163BDC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积极落实和树立“健康”第一的思想</w:t>
      </w:r>
      <w:r w:rsidR="007048EF" w:rsidRPr="00163BDC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，</w:t>
      </w:r>
      <w:r w:rsidR="003C07F5" w:rsidRPr="00163BDC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加强体育教学改革力度，实施分项教学，让每个学生都掌握一项体育特长，提高学生的综合素质和技能。</w:t>
      </w:r>
    </w:p>
    <w:p w14:paraId="2BCAAF2F" w14:textId="0E9908DA" w:rsidR="003C07F5" w:rsidRPr="003C07F5" w:rsidRDefault="00B93F8A" w:rsidP="00690EF5">
      <w:pPr>
        <w:shd w:val="clear" w:color="auto" w:fill="FFFFFF"/>
        <w:spacing w:before="120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" w:eastAsia="楷体" w:hAnsi="楷体" w:cs="Times New Roman"/>
          <w:b/>
          <w:bCs/>
          <w:kern w:val="0"/>
          <w:sz w:val="32"/>
          <w:szCs w:val="32"/>
        </w:rPr>
        <w:t>二是</w:t>
      </w:r>
      <w:r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完善</w:t>
      </w:r>
      <w:r w:rsidRPr="00233642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“至善”德育课程体系</w:t>
      </w:r>
      <w:r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。</w:t>
      </w:r>
      <w:r>
        <w:t xml:space="preserve"> </w:t>
      </w:r>
      <w:r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以学校的育人目标为核心，根据学生身心特点，加强“至善”德育课程建设，提高</w:t>
      </w:r>
      <w:r w:rsidR="0074115E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德</w:t>
      </w:r>
      <w:r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育的针对性、实效性，完善</w:t>
      </w:r>
      <w:proofErr w:type="gramStart"/>
      <w:r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不</w:t>
      </w:r>
      <w:proofErr w:type="gramEnd"/>
      <w:r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同年级的德育目标、行为规范目标，深化学科德育、全员德育，彰显学校德育特色。</w:t>
      </w:r>
      <w:r w:rsidR="003C07F5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切实加强学生日常行为教育引导，继续加强对学生的文明礼仪教育和行为习惯养成教育，细化学生管理工作规范，加强对学部和班主任工作的指导力度，并加大对班主任和教师的培训力度，积极创设“全员育人”的管理模式，全面推动学生管理工作再上新台阶。</w:t>
      </w:r>
    </w:p>
    <w:p w14:paraId="009DCB4A" w14:textId="4C572280" w:rsidR="006D34A6" w:rsidRPr="004709D2" w:rsidRDefault="006D34A6" w:rsidP="00690EF5">
      <w:pPr>
        <w:ind w:firstLineChars="200" w:firstLine="634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4709D2">
        <w:rPr>
          <w:rFonts w:ascii="楷体" w:eastAsia="楷体" w:hAnsi="楷体" w:hint="eastAsia"/>
          <w:b/>
          <w:bCs/>
          <w:spacing w:val="-2"/>
          <w:sz w:val="32"/>
          <w:szCs w:val="32"/>
        </w:rPr>
        <w:t>三是</w:t>
      </w:r>
      <w:proofErr w:type="gramStart"/>
      <w:r w:rsidRPr="004709D2">
        <w:rPr>
          <w:rFonts w:ascii="楷体" w:eastAsia="楷体" w:hAnsi="楷体" w:hint="eastAsia"/>
          <w:b/>
          <w:bCs/>
          <w:spacing w:val="-2"/>
          <w:sz w:val="32"/>
          <w:szCs w:val="32"/>
        </w:rPr>
        <w:t>提高家</w:t>
      </w:r>
      <w:proofErr w:type="gramEnd"/>
      <w:r w:rsidRPr="004709D2">
        <w:rPr>
          <w:rFonts w:ascii="楷体" w:eastAsia="楷体" w:hAnsi="楷体" w:hint="eastAsia"/>
          <w:b/>
          <w:bCs/>
          <w:spacing w:val="-2"/>
          <w:sz w:val="32"/>
          <w:szCs w:val="32"/>
        </w:rPr>
        <w:t>校共育水平。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充分发挥家委会的作用，让家长参与学</w:t>
      </w:r>
      <w:r w:rsidRPr="004709D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生教育管理工作，</w:t>
      </w:r>
      <w:proofErr w:type="gramStart"/>
      <w:r w:rsidRPr="004709D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实现家</w:t>
      </w:r>
      <w:proofErr w:type="gramEnd"/>
      <w:r w:rsidRPr="004709D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校的有效及时沟通；定期召开家委会，持续开展“家长开放日活动”，</w:t>
      </w:r>
      <w:proofErr w:type="gramStart"/>
      <w:r w:rsidRPr="004709D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促进家</w:t>
      </w:r>
      <w:proofErr w:type="gramEnd"/>
      <w:r w:rsidRPr="004709D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校融合，形成</w:t>
      </w:r>
      <w:r w:rsidR="00B93F8A" w:rsidRPr="004709D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教育共识，凝聚教育合力；引入专家团队，</w:t>
      </w:r>
      <w:proofErr w:type="gramStart"/>
      <w:r w:rsidR="00B93F8A" w:rsidRPr="004709D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助力家</w:t>
      </w:r>
      <w:proofErr w:type="gramEnd"/>
      <w:r w:rsidR="00B93F8A" w:rsidRPr="004709D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校共育；定期组织开展“</w:t>
      </w:r>
      <w:r w:rsidRPr="004709D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教师访”活动，实现家访常态化、制度化。</w:t>
      </w:r>
    </w:p>
    <w:p w14:paraId="6798C175" w14:textId="0F7C58C4" w:rsidR="006D34A6" w:rsidRPr="005E355B" w:rsidRDefault="00B93F8A" w:rsidP="00690EF5">
      <w:pPr>
        <w:ind w:firstLineChars="200" w:firstLine="634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5E355B">
        <w:rPr>
          <w:rFonts w:ascii="楷体" w:eastAsia="楷体" w:hAnsi="楷体" w:hint="eastAsia"/>
          <w:b/>
          <w:bCs/>
          <w:spacing w:val="-2"/>
          <w:sz w:val="32"/>
          <w:szCs w:val="32"/>
        </w:rPr>
        <w:lastRenderedPageBreak/>
        <w:t>四</w:t>
      </w:r>
      <w:r w:rsidR="006D34A6" w:rsidRPr="005E355B">
        <w:rPr>
          <w:rFonts w:ascii="楷体" w:eastAsia="楷体" w:hAnsi="楷体" w:hint="eastAsia"/>
          <w:b/>
          <w:bCs/>
          <w:spacing w:val="-2"/>
          <w:sz w:val="32"/>
          <w:szCs w:val="32"/>
        </w:rPr>
        <w:t>是</w:t>
      </w:r>
      <w:r w:rsidR="00FC0769">
        <w:rPr>
          <w:rFonts w:ascii="楷体" w:eastAsia="楷体" w:hAnsi="楷体" w:hint="eastAsia"/>
          <w:b/>
          <w:bCs/>
          <w:spacing w:val="-2"/>
          <w:sz w:val="32"/>
          <w:szCs w:val="32"/>
        </w:rPr>
        <w:t>进</w:t>
      </w:r>
      <w:r w:rsidR="006D34A6" w:rsidRPr="005E355B">
        <w:rPr>
          <w:rFonts w:ascii="楷体" w:eastAsia="楷体" w:hAnsi="楷体" w:hint="eastAsia"/>
          <w:b/>
          <w:bCs/>
          <w:spacing w:val="-2"/>
          <w:sz w:val="32"/>
          <w:szCs w:val="32"/>
        </w:rPr>
        <w:t>一步加强心理健康教育。</w:t>
      </w:r>
      <w:r w:rsidR="006D34A6" w:rsidRPr="005E355B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加强</w:t>
      </w:r>
      <w:r w:rsidRPr="005E355B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专兼职相结合的心理健康师资队伍建设，完善学生心理辅导制度，有效开展学生心理咨询，积极开展心理健康教育周活动。加强与清华大学积极教育“百城计划”合作项目，加强心理健康知识的宣传普及，提高师生心理素质，争创国家级健康促进学校。</w:t>
      </w:r>
    </w:p>
    <w:p w14:paraId="02F10495" w14:textId="4F0B6D0C" w:rsidR="007048EF" w:rsidRPr="005E355B" w:rsidRDefault="007048EF" w:rsidP="00690EF5">
      <w:pPr>
        <w:ind w:firstLineChars="200" w:firstLine="634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5E355B">
        <w:rPr>
          <w:rFonts w:ascii="楷体" w:eastAsia="楷体" w:hAnsi="楷体" w:hint="eastAsia"/>
          <w:b/>
          <w:bCs/>
          <w:spacing w:val="-2"/>
          <w:sz w:val="32"/>
          <w:szCs w:val="32"/>
        </w:rPr>
        <w:t>五是继续推进读书活动。</w:t>
      </w:r>
      <w:r w:rsidRPr="005E355B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举办附属学校读书节系列活动，通过写书评、</w:t>
      </w:r>
      <w:r w:rsidRPr="005E355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荐好书</w:t>
      </w:r>
      <w:r w:rsidRPr="005E355B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及</w:t>
      </w:r>
      <w:r w:rsidRPr="005E355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读书报告会</w:t>
      </w:r>
      <w:r w:rsidRPr="005E355B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、</w:t>
      </w:r>
      <w:r w:rsidRPr="005E355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“</w:t>
      </w:r>
      <w:r w:rsidRPr="005E355B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格致讲坛</w:t>
      </w:r>
      <w:r w:rsidRPr="005E355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”</w:t>
      </w:r>
      <w:r w:rsidRPr="005E355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等</w:t>
      </w:r>
      <w:r w:rsidRPr="005E355B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，</w:t>
      </w:r>
      <w:r w:rsidRPr="005E355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搭建</w:t>
      </w:r>
      <w:r w:rsidRPr="005E355B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师生</w:t>
      </w:r>
      <w:r w:rsidRPr="005E355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展示才华的舞台</w:t>
      </w:r>
      <w:r w:rsidRPr="005E355B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，进一步</w:t>
      </w:r>
      <w:r w:rsidRPr="005E355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形成好读书</w:t>
      </w:r>
      <w:r w:rsidRPr="005E355B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、</w:t>
      </w:r>
      <w:r w:rsidRPr="005E355B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读好书的良好氛围</w:t>
      </w:r>
      <w:r w:rsidRPr="005E355B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，提升师生的人文素养和文化素质。</w:t>
      </w:r>
    </w:p>
    <w:p w14:paraId="5A12BCFC" w14:textId="7A29A148" w:rsidR="0097059F" w:rsidRPr="005953BE" w:rsidRDefault="005E355B" w:rsidP="00690EF5">
      <w:pPr>
        <w:pStyle w:val="aa"/>
        <w:shd w:val="clear" w:color="auto" w:fill="FFFFFF"/>
        <w:spacing w:before="120"/>
        <w:ind w:firstLineChars="200" w:firstLine="640"/>
        <w:jc w:val="both"/>
        <w:rPr>
          <w:rFonts w:ascii="Helvetica" w:hAnsi="Helvetica"/>
          <w:color w:val="000000"/>
          <w:sz w:val="32"/>
          <w:szCs w:val="32"/>
        </w:rPr>
      </w:pPr>
      <w:r w:rsidRPr="005953BE">
        <w:rPr>
          <w:rFonts w:ascii="黑体" w:eastAsia="黑体" w:hAnsi="黑体" w:hint="eastAsia"/>
          <w:color w:val="000000"/>
          <w:sz w:val="32"/>
          <w:szCs w:val="32"/>
        </w:rPr>
        <w:t>三</w:t>
      </w:r>
      <w:r w:rsidR="0097059F" w:rsidRPr="005953BE">
        <w:rPr>
          <w:rFonts w:ascii="黑体" w:eastAsia="黑体" w:hAnsi="黑体" w:hint="eastAsia"/>
          <w:color w:val="000000"/>
          <w:sz w:val="32"/>
          <w:szCs w:val="32"/>
        </w:rPr>
        <w:t>、紧紧围绕学校“书院文化”和2-3-5课程体系建设，</w:t>
      </w:r>
      <w:r w:rsidR="00720084" w:rsidRPr="005953BE">
        <w:rPr>
          <w:rFonts w:ascii="黑体" w:eastAsia="黑体" w:hAnsi="黑体" w:hint="eastAsia"/>
          <w:color w:val="000000"/>
          <w:sz w:val="32"/>
          <w:szCs w:val="32"/>
        </w:rPr>
        <w:t>提高教育教学质量</w:t>
      </w:r>
      <w:r w:rsidR="0097059F" w:rsidRPr="005953BE">
        <w:rPr>
          <w:rFonts w:ascii="黑体" w:eastAsia="黑体" w:hAnsi="黑体" w:hint="eastAsia"/>
          <w:color w:val="000000"/>
          <w:sz w:val="32"/>
          <w:szCs w:val="32"/>
        </w:rPr>
        <w:t>。</w:t>
      </w:r>
    </w:p>
    <w:p w14:paraId="4E1F9EA5" w14:textId="0848CA0D" w:rsidR="009E6C77" w:rsidRPr="000176F0" w:rsidRDefault="00B93F8A" w:rsidP="00690EF5">
      <w:pPr>
        <w:ind w:firstLineChars="200" w:firstLine="634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8B5DE7">
        <w:rPr>
          <w:rFonts w:ascii="楷体" w:eastAsia="楷体" w:hAnsi="楷体" w:hint="eastAsia"/>
          <w:b/>
          <w:bCs/>
          <w:spacing w:val="-2"/>
          <w:sz w:val="32"/>
          <w:szCs w:val="32"/>
        </w:rPr>
        <w:t>一是</w:t>
      </w:r>
      <w:r w:rsidR="009E6C77" w:rsidRPr="008B5DE7">
        <w:rPr>
          <w:rFonts w:ascii="楷体" w:eastAsia="楷体" w:hAnsi="楷体" w:hint="eastAsia"/>
          <w:b/>
          <w:bCs/>
          <w:spacing w:val="-2"/>
          <w:sz w:val="32"/>
          <w:szCs w:val="32"/>
        </w:rPr>
        <w:t>严格细节抓质量。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建立</w:t>
      </w:r>
      <w:r w:rsidR="005F76F3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学校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、</w:t>
      </w:r>
      <w:r w:rsidR="005F76F3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学部、</w:t>
      </w:r>
      <w:proofErr w:type="gramStart"/>
      <w:r w:rsidR="005F76F3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备课组</w:t>
      </w:r>
      <w:proofErr w:type="gramEnd"/>
      <w:r w:rsidR="005F76F3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三级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督课制度。</w:t>
      </w:r>
      <w:r w:rsidR="005F76F3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健全教学管理规程，统筹制定教学计划，优化教学环节，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对老师备课、候课、上课、复习资料使用、教学手段、师生精神状态等方面定期</w:t>
      </w:r>
      <w:r w:rsidR="005F76F3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检查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。继续实行教师业务</w:t>
      </w:r>
      <w:r w:rsidR="00481F0F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学部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“周查”和学校“月查”相结合办法，发现问题及时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整改。</w:t>
      </w:r>
    </w:p>
    <w:p w14:paraId="2E15FEF4" w14:textId="4120C7C9" w:rsidR="009E6C77" w:rsidRPr="000176F0" w:rsidRDefault="00B93F8A" w:rsidP="00690EF5">
      <w:pPr>
        <w:ind w:firstLineChars="200" w:firstLine="634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8B5DE7">
        <w:rPr>
          <w:rFonts w:ascii="楷体" w:eastAsia="楷体" w:hAnsi="楷体" w:hint="eastAsia"/>
          <w:b/>
          <w:bCs/>
          <w:spacing w:val="-2"/>
          <w:sz w:val="32"/>
          <w:szCs w:val="32"/>
        </w:rPr>
        <w:t>二是</w:t>
      </w:r>
      <w:r w:rsidR="009E6C77" w:rsidRPr="008B5DE7">
        <w:rPr>
          <w:rFonts w:ascii="楷体" w:eastAsia="楷体" w:hAnsi="楷体" w:hint="eastAsia"/>
          <w:b/>
          <w:bCs/>
          <w:spacing w:val="-2"/>
          <w:sz w:val="32"/>
          <w:szCs w:val="32"/>
        </w:rPr>
        <w:t>深化</w:t>
      </w:r>
      <w:proofErr w:type="gramStart"/>
      <w:r w:rsidR="009E6C77" w:rsidRPr="008B5DE7">
        <w:rPr>
          <w:rFonts w:ascii="楷体" w:eastAsia="楷体" w:hAnsi="楷体" w:hint="eastAsia"/>
          <w:b/>
          <w:bCs/>
          <w:spacing w:val="-2"/>
          <w:sz w:val="32"/>
          <w:szCs w:val="32"/>
        </w:rPr>
        <w:t>课改抓质量</w:t>
      </w:r>
      <w:proofErr w:type="gramEnd"/>
      <w:r w:rsidR="009E6C77" w:rsidRPr="008B5DE7">
        <w:rPr>
          <w:rFonts w:ascii="楷体" w:eastAsia="楷体" w:hAnsi="楷体" w:hint="eastAsia"/>
          <w:b/>
          <w:bCs/>
          <w:spacing w:val="-2"/>
          <w:sz w:val="32"/>
          <w:szCs w:val="32"/>
        </w:rPr>
        <w:t>。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课改是提升教学质量的唯一途径。</w:t>
      </w:r>
      <w:r w:rsidR="005F76F3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我校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“学研型”课堂教学模式已在市县教学</w:t>
      </w:r>
      <w:proofErr w:type="gramStart"/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视导中初步</w:t>
      </w:r>
      <w:proofErr w:type="gramEnd"/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彰显，要继续在中青年教师中开展课堂教学大比武，开展“研究课”</w:t>
      </w:r>
      <w:r w:rsidR="00481F0F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、</w:t>
      </w:r>
      <w:r w:rsidR="00B56DC9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“公开课”</w:t>
      </w:r>
      <w:r w:rsidR="00481F0F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、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“示范课”</w:t>
      </w:r>
      <w:r w:rsidR="00481F0F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、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“赛课”</w:t>
      </w:r>
      <w:r w:rsidR="00481F0F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、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“同课异构”等活动，让课堂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lastRenderedPageBreak/>
        <w:t>成为教师成长的舞台。</w:t>
      </w:r>
      <w:r w:rsidR="003C07F5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加强教学联合体校际深度合作，积极开展形式多样的线上线下教学教研活动，切实发挥好辐射带动作用，推进城乡教育均衡发展。</w:t>
      </w:r>
    </w:p>
    <w:p w14:paraId="050D9738" w14:textId="7D299555" w:rsidR="00B05674" w:rsidRPr="000176F0" w:rsidRDefault="00B93F8A" w:rsidP="00690EF5">
      <w:pPr>
        <w:pStyle w:val="aa"/>
        <w:shd w:val="clear" w:color="auto" w:fill="FFFFFF"/>
        <w:spacing w:line="420" w:lineRule="atLeast"/>
        <w:ind w:firstLineChars="200" w:firstLine="634"/>
        <w:jc w:val="both"/>
        <w:rPr>
          <w:rFonts w:ascii="仿宋_GB2312" w:eastAsia="仿宋_GB2312" w:hAnsi="宋体"/>
          <w:color w:val="313131"/>
          <w:sz w:val="32"/>
          <w:szCs w:val="32"/>
        </w:rPr>
      </w:pPr>
      <w:r w:rsidRPr="008B5DE7">
        <w:rPr>
          <w:rFonts w:ascii="楷体" w:eastAsia="楷体" w:hAnsi="楷体" w:cstheme="minorBidi" w:hint="eastAsia"/>
          <w:b/>
          <w:bCs/>
          <w:spacing w:val="-2"/>
          <w:kern w:val="2"/>
          <w:sz w:val="32"/>
          <w:szCs w:val="32"/>
        </w:rPr>
        <w:t>三是</w:t>
      </w:r>
      <w:r w:rsidR="009E6C77" w:rsidRPr="008B5DE7">
        <w:rPr>
          <w:rFonts w:ascii="楷体" w:eastAsia="楷体" w:hAnsi="楷体" w:cstheme="minorBidi" w:hint="eastAsia"/>
          <w:b/>
          <w:bCs/>
          <w:spacing w:val="-2"/>
          <w:kern w:val="2"/>
          <w:sz w:val="32"/>
          <w:szCs w:val="32"/>
        </w:rPr>
        <w:t>提升师能抓质量。</w:t>
      </w:r>
      <w:r w:rsidR="009E6C77" w:rsidRPr="000176F0">
        <w:rPr>
          <w:rFonts w:ascii="仿宋_GB2312" w:eastAsia="仿宋_GB2312" w:hAnsi="仿宋" w:hint="eastAsia"/>
          <w:color w:val="000000"/>
          <w:sz w:val="32"/>
          <w:szCs w:val="32"/>
        </w:rPr>
        <w:t>以培训、交流、学习为抓手，采用“请进来，走出去”</w:t>
      </w:r>
      <w:r w:rsidR="005F76F3">
        <w:rPr>
          <w:rFonts w:ascii="仿宋_GB2312" w:eastAsia="仿宋_GB2312" w:hAnsi="仿宋" w:hint="eastAsia"/>
          <w:color w:val="000000"/>
          <w:sz w:val="32"/>
          <w:szCs w:val="32"/>
        </w:rPr>
        <w:t>的办法，创造机会，让教师有机会与各级专家</w:t>
      </w:r>
      <w:r w:rsidR="009E6C77" w:rsidRPr="000176F0">
        <w:rPr>
          <w:rFonts w:ascii="仿宋_GB2312" w:eastAsia="仿宋_GB2312" w:hAnsi="仿宋" w:hint="eastAsia"/>
          <w:color w:val="000000"/>
          <w:sz w:val="32"/>
          <w:szCs w:val="32"/>
        </w:rPr>
        <w:t>对话，“走出去”是学习、是教研、是提升师能的机会，也可看作是一种学习活动与交流的“福利”。每学期以读书交流会、论文写作、教育叙事案例等评比为载体，推进教师读书学习，促进师能提升。继续进行教师专业成长“八”研究，打造一批</w:t>
      </w:r>
      <w:r w:rsidR="00CB6D92">
        <w:rPr>
          <w:rFonts w:ascii="仿宋_GB2312" w:eastAsia="仿宋_GB2312" w:hAnsi="仿宋" w:hint="eastAsia"/>
          <w:color w:val="000000"/>
          <w:sz w:val="32"/>
          <w:szCs w:val="32"/>
        </w:rPr>
        <w:t>市县</w:t>
      </w:r>
      <w:r w:rsidR="009E6C77" w:rsidRPr="000176F0">
        <w:rPr>
          <w:rFonts w:ascii="仿宋_GB2312" w:eastAsia="仿宋_GB2312" w:hAnsi="仿宋" w:hint="eastAsia"/>
          <w:color w:val="000000"/>
          <w:sz w:val="32"/>
          <w:szCs w:val="32"/>
        </w:rPr>
        <w:t>乃至</w:t>
      </w:r>
      <w:r w:rsidR="00CB6D92">
        <w:rPr>
          <w:rFonts w:ascii="仿宋_GB2312" w:eastAsia="仿宋_GB2312" w:hAnsi="仿宋" w:hint="eastAsia"/>
          <w:color w:val="000000"/>
          <w:sz w:val="32"/>
          <w:szCs w:val="32"/>
        </w:rPr>
        <w:t>省级</w:t>
      </w:r>
      <w:r w:rsidR="009E6C77" w:rsidRPr="000176F0">
        <w:rPr>
          <w:rFonts w:ascii="仿宋_GB2312" w:eastAsia="仿宋_GB2312" w:hAnsi="仿宋" w:hint="eastAsia"/>
          <w:color w:val="000000"/>
          <w:sz w:val="32"/>
          <w:szCs w:val="32"/>
        </w:rPr>
        <w:t>的名师、骨干教师。</w:t>
      </w:r>
      <w:r w:rsidR="00B05674" w:rsidRPr="00FC0769">
        <w:rPr>
          <w:rFonts w:ascii="仿宋_GB2312" w:eastAsia="仿宋_GB2312" w:hAnsi="仿宋" w:hint="eastAsia"/>
          <w:color w:val="000000"/>
          <w:sz w:val="32"/>
          <w:szCs w:val="32"/>
        </w:rPr>
        <w:t>关注学科时间投入与教学质量的关系，引导教师优化教学过程，实现从抢时间、题海战、高消耗到讲方法、精选题、高效率的转变。</w:t>
      </w:r>
    </w:p>
    <w:p w14:paraId="3BB0DD5D" w14:textId="66B39170" w:rsidR="009E6C77" w:rsidRPr="000176F0" w:rsidRDefault="003C07F5" w:rsidP="00690EF5">
      <w:pPr>
        <w:ind w:firstLineChars="200" w:firstLine="634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8B5DE7">
        <w:rPr>
          <w:rFonts w:ascii="楷体" w:eastAsia="楷体" w:hAnsi="楷体" w:hint="eastAsia"/>
          <w:b/>
          <w:bCs/>
          <w:spacing w:val="-2"/>
          <w:sz w:val="32"/>
          <w:szCs w:val="32"/>
        </w:rPr>
        <w:t>四是</w:t>
      </w:r>
      <w:r w:rsidR="009E6C77" w:rsidRPr="008B5DE7">
        <w:rPr>
          <w:rFonts w:ascii="楷体" w:eastAsia="楷体" w:hAnsi="楷体" w:hint="eastAsia"/>
          <w:b/>
          <w:bCs/>
          <w:spacing w:val="-2"/>
          <w:sz w:val="32"/>
          <w:szCs w:val="32"/>
        </w:rPr>
        <w:t>落实制度抓质量。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进一步完善校内管理制度，完善《绩效工资考核方案》，加</w:t>
      </w:r>
      <w:proofErr w:type="gramStart"/>
      <w:r w:rsidR="00C66C7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评优树</w:t>
      </w:r>
      <w:proofErr w:type="gramEnd"/>
      <w:r w:rsidR="00C66C7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先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、</w:t>
      </w:r>
      <w:r w:rsidR="00C66C7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职称晋升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等制度建设，探索提高教师积极性的新“触动点”和内驱力。各学</w:t>
      </w:r>
      <w:r w:rsidR="005F76F3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部、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处室要严明签到、坐班、请假等工作纪律，</w:t>
      </w:r>
      <w:r w:rsidR="00CB6D9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领导干部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要以身作则，做好表率。学校</w:t>
      </w:r>
      <w:r w:rsidR="00C66C7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将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定期统计公示，</w:t>
      </w:r>
      <w:r w:rsidR="00C66C71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结果汇总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直接</w:t>
      </w:r>
      <w:r w:rsidR="00CB6D9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与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绩效</w:t>
      </w:r>
      <w:r w:rsidR="00CB6D9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工资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挂钩。</w:t>
      </w:r>
    </w:p>
    <w:p w14:paraId="0B28FA80" w14:textId="5AA7FDFA" w:rsidR="009E6C77" w:rsidRPr="000176F0" w:rsidRDefault="003C07F5" w:rsidP="00CB6D92">
      <w:pPr>
        <w:ind w:firstLineChars="200" w:firstLine="634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8B5DE7">
        <w:rPr>
          <w:rFonts w:ascii="楷体" w:eastAsia="楷体" w:hAnsi="楷体" w:hint="eastAsia"/>
          <w:b/>
          <w:bCs/>
          <w:spacing w:val="-2"/>
          <w:sz w:val="32"/>
          <w:szCs w:val="32"/>
        </w:rPr>
        <w:t>五是</w:t>
      </w:r>
      <w:r w:rsidR="009E6C77" w:rsidRPr="008B5DE7">
        <w:rPr>
          <w:rFonts w:ascii="楷体" w:eastAsia="楷体" w:hAnsi="楷体" w:hint="eastAsia"/>
          <w:b/>
          <w:bCs/>
          <w:spacing w:val="-2"/>
          <w:sz w:val="32"/>
          <w:szCs w:val="32"/>
        </w:rPr>
        <w:t>研究</w:t>
      </w:r>
      <w:proofErr w:type="gramStart"/>
      <w:r w:rsidR="009E6C77" w:rsidRPr="008B5DE7">
        <w:rPr>
          <w:rFonts w:ascii="楷体" w:eastAsia="楷体" w:hAnsi="楷体" w:hint="eastAsia"/>
          <w:b/>
          <w:bCs/>
          <w:spacing w:val="-2"/>
          <w:sz w:val="32"/>
          <w:szCs w:val="32"/>
        </w:rPr>
        <w:t>课题抓</w:t>
      </w:r>
      <w:proofErr w:type="gramEnd"/>
      <w:r w:rsidR="009E6C77" w:rsidRPr="008B5DE7">
        <w:rPr>
          <w:rFonts w:ascii="楷体" w:eastAsia="楷体" w:hAnsi="楷体" w:hint="eastAsia"/>
          <w:b/>
          <w:bCs/>
          <w:spacing w:val="-2"/>
          <w:sz w:val="32"/>
          <w:szCs w:val="32"/>
        </w:rPr>
        <w:t>质量。</w:t>
      </w:r>
      <w:r w:rsidR="006D34A6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本着“科研先导，服务教学”的原则，充分发挥骨干教师和师生立项课题的示范带头作用，树立“问题即课题”的意识，针对教育教学中的“真问题、难问题、小问题”，</w:t>
      </w:r>
      <w:r w:rsidR="006D34A6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lastRenderedPageBreak/>
        <w:t>深入开展校本“微课题”研究，提高科研工作的针对性和实效性。</w:t>
      </w:r>
      <w:r w:rsidR="009E6C77" w:rsidRPr="000176F0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提高省市级课题的立项与结题数量，进一步提升学校教科研水平，为科研兴校奠定基础。</w:t>
      </w:r>
    </w:p>
    <w:p w14:paraId="1B5C044F" w14:textId="31D55E90" w:rsidR="0097059F" w:rsidRPr="005953BE" w:rsidRDefault="005F76F3" w:rsidP="00690EF5">
      <w:pPr>
        <w:pStyle w:val="aa"/>
        <w:shd w:val="clear" w:color="auto" w:fill="FFFFFF"/>
        <w:spacing w:before="120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 w:rsidRPr="005953BE">
        <w:rPr>
          <w:rFonts w:ascii="黑体" w:eastAsia="黑体" w:hAnsi="黑体" w:hint="eastAsia"/>
          <w:color w:val="000000"/>
          <w:sz w:val="32"/>
          <w:szCs w:val="32"/>
        </w:rPr>
        <w:t>四</w:t>
      </w:r>
      <w:r w:rsidR="000176F0" w:rsidRPr="005953BE">
        <w:rPr>
          <w:rFonts w:ascii="黑体" w:eastAsia="黑体" w:hAnsi="黑体" w:hint="eastAsia"/>
          <w:color w:val="000000"/>
          <w:sz w:val="32"/>
          <w:szCs w:val="32"/>
        </w:rPr>
        <w:t>、建设现代学校制度，提升学校管理科学化水平。</w:t>
      </w:r>
    </w:p>
    <w:p w14:paraId="30A74480" w14:textId="6830F565" w:rsidR="00BC40A7" w:rsidRPr="005F76F3" w:rsidRDefault="003C07F5" w:rsidP="00690EF5">
      <w:pPr>
        <w:pStyle w:val="aa"/>
        <w:shd w:val="clear" w:color="auto" w:fill="FFFFFF"/>
        <w:spacing w:line="420" w:lineRule="atLeast"/>
        <w:ind w:firstLineChars="200" w:firstLine="634"/>
        <w:jc w:val="both"/>
        <w:rPr>
          <w:rFonts w:ascii="仿宋_GB2312" w:eastAsia="仿宋_GB2312" w:hAnsi="宋体"/>
          <w:color w:val="313131"/>
          <w:sz w:val="32"/>
          <w:szCs w:val="32"/>
        </w:rPr>
      </w:pPr>
      <w:r w:rsidRPr="00C3574E">
        <w:rPr>
          <w:rFonts w:ascii="楷体" w:eastAsia="楷体" w:hAnsi="楷体" w:cstheme="minorBidi" w:hint="eastAsia"/>
          <w:b/>
          <w:bCs/>
          <w:spacing w:val="-2"/>
          <w:kern w:val="2"/>
          <w:sz w:val="32"/>
          <w:szCs w:val="32"/>
        </w:rPr>
        <w:t>一是进一步</w:t>
      </w:r>
      <w:r w:rsidR="00BC40A7" w:rsidRPr="00C3574E">
        <w:rPr>
          <w:rFonts w:ascii="楷体" w:eastAsia="楷体" w:hAnsi="楷体" w:cstheme="minorBidi" w:hint="eastAsia"/>
          <w:b/>
          <w:bCs/>
          <w:spacing w:val="-2"/>
          <w:kern w:val="2"/>
          <w:sz w:val="32"/>
          <w:szCs w:val="32"/>
        </w:rPr>
        <w:t>提升学校管理科学化水平。</w:t>
      </w:r>
      <w:r w:rsidR="00BC40A7" w:rsidRPr="00FC0769">
        <w:rPr>
          <w:rFonts w:ascii="仿宋_GB2312" w:eastAsia="仿宋_GB2312" w:hAnsi="仿宋" w:hint="eastAsia"/>
          <w:color w:val="000000"/>
          <w:sz w:val="32"/>
          <w:szCs w:val="32"/>
        </w:rPr>
        <w:t>加强现代学校制度建设，</w:t>
      </w:r>
      <w:r w:rsidR="00B17A03" w:rsidRPr="00FC0769">
        <w:rPr>
          <w:rFonts w:ascii="仿宋_GB2312" w:eastAsia="仿宋_GB2312" w:hAnsi="仿宋" w:hint="eastAsia"/>
          <w:color w:val="000000"/>
          <w:sz w:val="32"/>
          <w:szCs w:val="32"/>
        </w:rPr>
        <w:t>强化党总支政治核心作用，构建校务委员会、家委会、教代会等民主管理运行机制，</w:t>
      </w:r>
      <w:r w:rsidR="00BC40A7" w:rsidRPr="00FC0769">
        <w:rPr>
          <w:rFonts w:ascii="仿宋_GB2312" w:eastAsia="仿宋_GB2312" w:hAnsi="仿宋" w:hint="eastAsia"/>
          <w:color w:val="000000"/>
          <w:sz w:val="32"/>
          <w:szCs w:val="32"/>
        </w:rPr>
        <w:t>加强对管理队伍培训，不断提高管理队伍的执行力。</w:t>
      </w:r>
      <w:r w:rsidRPr="00FC0769">
        <w:rPr>
          <w:rFonts w:ascii="仿宋_GB2312" w:eastAsia="仿宋_GB2312" w:hAnsi="仿宋" w:hint="eastAsia"/>
          <w:color w:val="000000"/>
          <w:sz w:val="32"/>
          <w:szCs w:val="32"/>
        </w:rPr>
        <w:t>注重人文关怀，努力提高教师的幸福指数，引导师生对学校文化</w:t>
      </w:r>
      <w:r w:rsidR="00BC40A7" w:rsidRPr="00FC0769">
        <w:rPr>
          <w:rFonts w:ascii="仿宋_GB2312" w:eastAsia="仿宋_GB2312" w:hAnsi="仿宋" w:hint="eastAsia"/>
          <w:color w:val="000000"/>
          <w:sz w:val="32"/>
          <w:szCs w:val="32"/>
        </w:rPr>
        <w:t>产生认同感、归宿感、责任感，逐步形成共同的价值取向，打造文化共享、智慧共生、生命共长的精神乐园，不断丰富学校内涵、提升办学品位。</w:t>
      </w:r>
    </w:p>
    <w:p w14:paraId="7DD96403" w14:textId="3ECCDA7C" w:rsidR="0097059F" w:rsidRPr="00F61F1F" w:rsidRDefault="003C07F5" w:rsidP="00690EF5">
      <w:pPr>
        <w:pStyle w:val="aa"/>
        <w:shd w:val="clear" w:color="auto" w:fill="FFFFFF"/>
        <w:spacing w:before="120"/>
        <w:ind w:firstLineChars="200" w:firstLine="643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二是</w:t>
      </w:r>
      <w:r w:rsidR="0097059F" w:rsidRPr="00233642">
        <w:rPr>
          <w:rFonts w:ascii="楷体" w:eastAsia="楷体" w:hAnsi="楷体" w:hint="eastAsia"/>
          <w:b/>
          <w:bCs/>
          <w:sz w:val="32"/>
          <w:szCs w:val="32"/>
        </w:rPr>
        <w:t>进一步强化行政值班制度。</w:t>
      </w:r>
      <w:r w:rsidR="0097059F" w:rsidRPr="00F61F1F">
        <w:rPr>
          <w:rFonts w:ascii="仿宋_GB2312" w:eastAsia="仿宋_GB2312" w:hAnsi="仿宋" w:hint="eastAsia"/>
          <w:color w:val="000000"/>
          <w:sz w:val="32"/>
          <w:szCs w:val="32"/>
        </w:rPr>
        <w:t>继续加强行政值班人员岗位职责要求，落实好值班时间及值班地点，明确责任分工，完成巡视校园、教育教学工作检查、处理突发事件等工作任务，</w:t>
      </w:r>
      <w:r w:rsidR="007048EF" w:rsidRPr="00F61F1F">
        <w:rPr>
          <w:rFonts w:ascii="仿宋_GB2312" w:eastAsia="仿宋_GB2312" w:hAnsi="仿宋" w:hint="eastAsia"/>
          <w:color w:val="000000"/>
          <w:sz w:val="32"/>
          <w:szCs w:val="32"/>
        </w:rPr>
        <w:t>完善日常管理定期通报机制，</w:t>
      </w:r>
      <w:r w:rsidR="0097059F" w:rsidRPr="00F61F1F">
        <w:rPr>
          <w:rFonts w:ascii="仿宋_GB2312" w:eastAsia="仿宋_GB2312" w:hAnsi="仿宋" w:hint="eastAsia"/>
          <w:color w:val="000000"/>
          <w:sz w:val="32"/>
          <w:szCs w:val="32"/>
        </w:rPr>
        <w:t>全面落实好疫情防控，保障学校正常教学、管理和生活秩序。</w:t>
      </w:r>
    </w:p>
    <w:p w14:paraId="38F64676" w14:textId="1A7B3B6D" w:rsidR="0097059F" w:rsidRPr="007048EF" w:rsidRDefault="003C07F5" w:rsidP="00690EF5">
      <w:pPr>
        <w:shd w:val="clear" w:color="auto" w:fill="FFFFFF"/>
        <w:spacing w:before="120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三是</w:t>
      </w:r>
      <w:r w:rsidR="0097059F" w:rsidRPr="00233642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着力改善后勤服务，营造环境宜人的和谐校园。</w:t>
      </w:r>
      <w:r w:rsidR="0097059F" w:rsidRPr="007048EF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完善学校后勤管理制度，合理配置各种教育教学资源，为教师、学生提供优质的教育教学条件；</w:t>
      </w:r>
      <w:r w:rsidR="00B17A03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提升文印、保洁、保安</w:t>
      </w:r>
      <w:r w:rsidR="007048EF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、维修</w:t>
      </w:r>
      <w:r w:rsidR="00B17A03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服务水平，更好地服务师生、服务教学，为提高教育教学质量提供有力保障；</w:t>
      </w:r>
      <w:r w:rsidR="00B17A03"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lastRenderedPageBreak/>
        <w:t>持续争创</w:t>
      </w:r>
      <w:r w:rsidR="00B17A03" w:rsidRPr="007048EF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绿色生态校园的打造，努力</w:t>
      </w:r>
      <w:r w:rsidR="0097059F" w:rsidRPr="007048EF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创设整洁、优美、安全的校园环境。</w:t>
      </w:r>
    </w:p>
    <w:p w14:paraId="5AF9FC8D" w14:textId="2144612B" w:rsidR="0097059F" w:rsidRPr="00F61F1F" w:rsidRDefault="007048EF" w:rsidP="00690EF5">
      <w:pPr>
        <w:pStyle w:val="aa"/>
        <w:shd w:val="clear" w:color="auto" w:fill="FFFFFF"/>
        <w:spacing w:before="120"/>
        <w:ind w:firstLineChars="200" w:firstLine="643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四是</w:t>
      </w:r>
      <w:r w:rsidR="0097059F" w:rsidRPr="00233642">
        <w:rPr>
          <w:rFonts w:ascii="楷体" w:eastAsia="楷体" w:hAnsi="楷体" w:hint="eastAsia"/>
          <w:b/>
          <w:bCs/>
          <w:sz w:val="32"/>
          <w:szCs w:val="32"/>
        </w:rPr>
        <w:t>抓好安全</w:t>
      </w:r>
      <w:r>
        <w:rPr>
          <w:rFonts w:ascii="楷体" w:eastAsia="楷体" w:hAnsi="楷体" w:hint="eastAsia"/>
          <w:b/>
          <w:bCs/>
          <w:sz w:val="32"/>
          <w:szCs w:val="32"/>
        </w:rPr>
        <w:t>与疫情防控</w:t>
      </w:r>
      <w:r w:rsidR="0097059F" w:rsidRPr="00233642">
        <w:rPr>
          <w:rFonts w:ascii="楷体" w:eastAsia="楷体" w:hAnsi="楷体" w:hint="eastAsia"/>
          <w:b/>
          <w:bCs/>
          <w:sz w:val="32"/>
          <w:szCs w:val="32"/>
        </w:rPr>
        <w:t>工作。</w:t>
      </w:r>
      <w:r w:rsidR="0097059F" w:rsidRPr="00F61F1F">
        <w:rPr>
          <w:rFonts w:ascii="仿宋_GB2312" w:eastAsia="仿宋_GB2312" w:hAnsi="仿宋" w:hint="eastAsia"/>
          <w:color w:val="000000"/>
          <w:sz w:val="32"/>
          <w:szCs w:val="32"/>
        </w:rPr>
        <w:t>严格落实校园疫情防控工作实施方案，逐步完善学校各项应急机制。加强校园周边综合治理，充分利用校园安全网络平台，对师生开展安全知识的学习和培训。认真落实校车接送制度，加大对安保人员的培训和管理力度，加强饮用水安全、用电安全等防范措施，完善各项安全保卫工作制度。定期开展安全教育、安全自查及安全疏散演练，提高全校师生的安全意识和应对、处理突发事件的能力，及时消除安全隐患，保障师生的人身安全和校园财产安全。</w:t>
      </w:r>
    </w:p>
    <w:p w14:paraId="7889F68D" w14:textId="15BDFDE6" w:rsidR="00FA08D3" w:rsidRDefault="007048EF" w:rsidP="005953BE">
      <w:pPr>
        <w:shd w:val="clear" w:color="auto" w:fill="FFFFFF"/>
        <w:spacing w:before="120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F61F1F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新的一年，学校将在县委、县政府和县教育工委的坚强</w:t>
      </w:r>
      <w:r w:rsidR="0097059F" w:rsidRPr="00F61F1F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领导下，</w:t>
      </w:r>
      <w:r w:rsidRPr="00F61F1F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团结带领全体教职工，永葆初心，牢记使命，</w:t>
      </w:r>
      <w:r w:rsidRPr="00FC0769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凝聚力量，砥砺前行，以更加优异的教育教学业绩向党的二十大胜利召开献礼！</w:t>
      </w:r>
    </w:p>
    <w:p w14:paraId="34C20E30" w14:textId="13A712AB" w:rsidR="005953BE" w:rsidRDefault="005953BE" w:rsidP="005953BE">
      <w:pPr>
        <w:pStyle w:val="a0"/>
      </w:pPr>
    </w:p>
    <w:p w14:paraId="0B83EBB0" w14:textId="5EF56FF0" w:rsidR="005953BE" w:rsidRDefault="005953BE" w:rsidP="005953BE">
      <w:pPr>
        <w:pStyle w:val="a0"/>
      </w:pPr>
    </w:p>
    <w:p w14:paraId="08D44273" w14:textId="5205FDB5" w:rsidR="005953BE" w:rsidRDefault="005953BE" w:rsidP="005953BE">
      <w:pPr>
        <w:pStyle w:val="a0"/>
      </w:pPr>
    </w:p>
    <w:p w14:paraId="4AE2F0FB" w14:textId="48B9F820" w:rsidR="005953BE" w:rsidRDefault="005953BE" w:rsidP="005953BE">
      <w:pPr>
        <w:pStyle w:val="a0"/>
        <w:jc w:val="right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14:paraId="5F7A1939" w14:textId="77777777" w:rsidR="005953BE" w:rsidRPr="005953BE" w:rsidRDefault="005953BE" w:rsidP="005953BE">
      <w:pPr>
        <w:pStyle w:val="a0"/>
        <w:rPr>
          <w:rFonts w:hint="eastAsia"/>
        </w:rPr>
      </w:pPr>
    </w:p>
    <w:sectPr w:rsidR="005953BE" w:rsidRPr="005953BE" w:rsidSect="003F7CB3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F14B" w14:textId="77777777" w:rsidR="004C3083" w:rsidRDefault="004C3083">
      <w:r>
        <w:separator/>
      </w:r>
    </w:p>
  </w:endnote>
  <w:endnote w:type="continuationSeparator" w:id="0">
    <w:p w14:paraId="61E5CD99" w14:textId="77777777" w:rsidR="004C3083" w:rsidRDefault="004C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469853"/>
    </w:sdtPr>
    <w:sdtContent>
      <w:p w14:paraId="2D12ECCB" w14:textId="77777777" w:rsidR="00FA08D3" w:rsidRDefault="00B57F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609" w:rsidRPr="00955609">
          <w:rPr>
            <w:noProof/>
            <w:lang w:val="zh-CN"/>
          </w:rPr>
          <w:t>15</w:t>
        </w:r>
        <w:r>
          <w:fldChar w:fldCharType="end"/>
        </w:r>
      </w:p>
    </w:sdtContent>
  </w:sdt>
  <w:p w14:paraId="4A12E8EF" w14:textId="77777777" w:rsidR="00FA08D3" w:rsidRDefault="00FA08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0204" w14:textId="77777777" w:rsidR="004C3083" w:rsidRDefault="004C3083">
      <w:r>
        <w:separator/>
      </w:r>
    </w:p>
  </w:footnote>
  <w:footnote w:type="continuationSeparator" w:id="0">
    <w:p w14:paraId="525DD7F0" w14:textId="77777777" w:rsidR="004C3083" w:rsidRDefault="004C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6FBA4F"/>
    <w:multiLevelType w:val="singleLevel"/>
    <w:tmpl w:val="CB6FBA4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3704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25"/>
    <w:rsid w:val="00000BF8"/>
    <w:rsid w:val="00011DD8"/>
    <w:rsid w:val="00015FCE"/>
    <w:rsid w:val="000176F0"/>
    <w:rsid w:val="00020CD8"/>
    <w:rsid w:val="00041678"/>
    <w:rsid w:val="0006464C"/>
    <w:rsid w:val="00065B85"/>
    <w:rsid w:val="00070249"/>
    <w:rsid w:val="00073151"/>
    <w:rsid w:val="00082FFE"/>
    <w:rsid w:val="000832A7"/>
    <w:rsid w:val="00085410"/>
    <w:rsid w:val="000860B8"/>
    <w:rsid w:val="000900AA"/>
    <w:rsid w:val="00093FF2"/>
    <w:rsid w:val="000A061A"/>
    <w:rsid w:val="000A1C45"/>
    <w:rsid w:val="000A310C"/>
    <w:rsid w:val="000A6AE3"/>
    <w:rsid w:val="000A7366"/>
    <w:rsid w:val="000B721E"/>
    <w:rsid w:val="000C6AF6"/>
    <w:rsid w:val="000D1E89"/>
    <w:rsid w:val="000D4C9D"/>
    <w:rsid w:val="000E08F0"/>
    <w:rsid w:val="000E096B"/>
    <w:rsid w:val="000E0C44"/>
    <w:rsid w:val="00101D7A"/>
    <w:rsid w:val="00110809"/>
    <w:rsid w:val="00112BE7"/>
    <w:rsid w:val="00113A15"/>
    <w:rsid w:val="00135825"/>
    <w:rsid w:val="0014145D"/>
    <w:rsid w:val="0014186A"/>
    <w:rsid w:val="00151238"/>
    <w:rsid w:val="00152CE8"/>
    <w:rsid w:val="001553BB"/>
    <w:rsid w:val="00157056"/>
    <w:rsid w:val="001611D4"/>
    <w:rsid w:val="001611FF"/>
    <w:rsid w:val="00163BDC"/>
    <w:rsid w:val="00164B05"/>
    <w:rsid w:val="001668BC"/>
    <w:rsid w:val="001722BB"/>
    <w:rsid w:val="00177185"/>
    <w:rsid w:val="00180502"/>
    <w:rsid w:val="00183D0A"/>
    <w:rsid w:val="00187BA2"/>
    <w:rsid w:val="001958FA"/>
    <w:rsid w:val="001A0CB4"/>
    <w:rsid w:val="001A4598"/>
    <w:rsid w:val="001A7E5F"/>
    <w:rsid w:val="001B1032"/>
    <w:rsid w:val="001B3F86"/>
    <w:rsid w:val="001B4E63"/>
    <w:rsid w:val="001C0623"/>
    <w:rsid w:val="001C0E07"/>
    <w:rsid w:val="001C6477"/>
    <w:rsid w:val="001C6F62"/>
    <w:rsid w:val="001D27C2"/>
    <w:rsid w:val="001D3FFF"/>
    <w:rsid w:val="001D7BA7"/>
    <w:rsid w:val="001E1BE2"/>
    <w:rsid w:val="001E3B56"/>
    <w:rsid w:val="001E67EE"/>
    <w:rsid w:val="001F06CD"/>
    <w:rsid w:val="0020063D"/>
    <w:rsid w:val="00206F9E"/>
    <w:rsid w:val="002246E4"/>
    <w:rsid w:val="002270F4"/>
    <w:rsid w:val="00233642"/>
    <w:rsid w:val="00244DF4"/>
    <w:rsid w:val="00246701"/>
    <w:rsid w:val="002478D1"/>
    <w:rsid w:val="0025215B"/>
    <w:rsid w:val="00253C34"/>
    <w:rsid w:val="00254BE2"/>
    <w:rsid w:val="00257C37"/>
    <w:rsid w:val="00261E30"/>
    <w:rsid w:val="00266FA7"/>
    <w:rsid w:val="00273AA0"/>
    <w:rsid w:val="00285429"/>
    <w:rsid w:val="0029018F"/>
    <w:rsid w:val="00293FEA"/>
    <w:rsid w:val="00295423"/>
    <w:rsid w:val="002A24F7"/>
    <w:rsid w:val="002B6433"/>
    <w:rsid w:val="002C763C"/>
    <w:rsid w:val="002D6C61"/>
    <w:rsid w:val="002D73AB"/>
    <w:rsid w:val="002E5275"/>
    <w:rsid w:val="002F56A0"/>
    <w:rsid w:val="002F5EC3"/>
    <w:rsid w:val="0030369E"/>
    <w:rsid w:val="00306936"/>
    <w:rsid w:val="00323A66"/>
    <w:rsid w:val="00330C31"/>
    <w:rsid w:val="003336BC"/>
    <w:rsid w:val="00344AA8"/>
    <w:rsid w:val="00347237"/>
    <w:rsid w:val="003523D1"/>
    <w:rsid w:val="003651FF"/>
    <w:rsid w:val="0038030E"/>
    <w:rsid w:val="00382890"/>
    <w:rsid w:val="00385D00"/>
    <w:rsid w:val="00391E57"/>
    <w:rsid w:val="003946BF"/>
    <w:rsid w:val="003A0960"/>
    <w:rsid w:val="003B1AEB"/>
    <w:rsid w:val="003B4211"/>
    <w:rsid w:val="003C07F5"/>
    <w:rsid w:val="003D41EC"/>
    <w:rsid w:val="003D5B9B"/>
    <w:rsid w:val="003F7CB3"/>
    <w:rsid w:val="00400CF6"/>
    <w:rsid w:val="00400EB7"/>
    <w:rsid w:val="00403764"/>
    <w:rsid w:val="0043140F"/>
    <w:rsid w:val="0043574D"/>
    <w:rsid w:val="00435B29"/>
    <w:rsid w:val="0043746F"/>
    <w:rsid w:val="004421B5"/>
    <w:rsid w:val="00443D62"/>
    <w:rsid w:val="00450964"/>
    <w:rsid w:val="00456242"/>
    <w:rsid w:val="00456C5F"/>
    <w:rsid w:val="00462BFF"/>
    <w:rsid w:val="00467477"/>
    <w:rsid w:val="004709D2"/>
    <w:rsid w:val="00481F0F"/>
    <w:rsid w:val="004864A3"/>
    <w:rsid w:val="004917B2"/>
    <w:rsid w:val="004969CC"/>
    <w:rsid w:val="004B265D"/>
    <w:rsid w:val="004B6E75"/>
    <w:rsid w:val="004C3083"/>
    <w:rsid w:val="004C33E1"/>
    <w:rsid w:val="004D0010"/>
    <w:rsid w:val="004E4D4D"/>
    <w:rsid w:val="004E570F"/>
    <w:rsid w:val="004F1DE9"/>
    <w:rsid w:val="004F2F9D"/>
    <w:rsid w:val="005069EC"/>
    <w:rsid w:val="005148C1"/>
    <w:rsid w:val="005210F3"/>
    <w:rsid w:val="0052284D"/>
    <w:rsid w:val="005247B6"/>
    <w:rsid w:val="00530FE6"/>
    <w:rsid w:val="00543459"/>
    <w:rsid w:val="005435A6"/>
    <w:rsid w:val="00545D67"/>
    <w:rsid w:val="00577EED"/>
    <w:rsid w:val="005838F5"/>
    <w:rsid w:val="00583BC7"/>
    <w:rsid w:val="00587849"/>
    <w:rsid w:val="00587A8B"/>
    <w:rsid w:val="00594980"/>
    <w:rsid w:val="00595243"/>
    <w:rsid w:val="005953BE"/>
    <w:rsid w:val="00596341"/>
    <w:rsid w:val="00597A31"/>
    <w:rsid w:val="005A5AC3"/>
    <w:rsid w:val="005B4999"/>
    <w:rsid w:val="005C58B8"/>
    <w:rsid w:val="005D61C1"/>
    <w:rsid w:val="005E1200"/>
    <w:rsid w:val="005E3387"/>
    <w:rsid w:val="005E355B"/>
    <w:rsid w:val="005F4397"/>
    <w:rsid w:val="005F6540"/>
    <w:rsid w:val="005F76F3"/>
    <w:rsid w:val="00604D0E"/>
    <w:rsid w:val="006171BB"/>
    <w:rsid w:val="00621D3E"/>
    <w:rsid w:val="00634770"/>
    <w:rsid w:val="006451E7"/>
    <w:rsid w:val="006578FE"/>
    <w:rsid w:val="0066189D"/>
    <w:rsid w:val="006625AB"/>
    <w:rsid w:val="00664263"/>
    <w:rsid w:val="00664F9E"/>
    <w:rsid w:val="006673B5"/>
    <w:rsid w:val="006710E5"/>
    <w:rsid w:val="00672DB7"/>
    <w:rsid w:val="00675BCA"/>
    <w:rsid w:val="00677865"/>
    <w:rsid w:val="0068020D"/>
    <w:rsid w:val="006822BE"/>
    <w:rsid w:val="006858EF"/>
    <w:rsid w:val="00686D23"/>
    <w:rsid w:val="00690EF5"/>
    <w:rsid w:val="0069339A"/>
    <w:rsid w:val="00696AF0"/>
    <w:rsid w:val="006C5877"/>
    <w:rsid w:val="006D34A6"/>
    <w:rsid w:val="006F1A88"/>
    <w:rsid w:val="006F5048"/>
    <w:rsid w:val="007009BA"/>
    <w:rsid w:val="00700A55"/>
    <w:rsid w:val="0070274B"/>
    <w:rsid w:val="007048EF"/>
    <w:rsid w:val="00712429"/>
    <w:rsid w:val="00714B86"/>
    <w:rsid w:val="0071617B"/>
    <w:rsid w:val="00717288"/>
    <w:rsid w:val="00720084"/>
    <w:rsid w:val="0073012F"/>
    <w:rsid w:val="0073315F"/>
    <w:rsid w:val="00733201"/>
    <w:rsid w:val="00736692"/>
    <w:rsid w:val="00736B1E"/>
    <w:rsid w:val="00741066"/>
    <w:rsid w:val="0074115E"/>
    <w:rsid w:val="00744EEA"/>
    <w:rsid w:val="0075188F"/>
    <w:rsid w:val="00751F1A"/>
    <w:rsid w:val="0075265C"/>
    <w:rsid w:val="00755AC1"/>
    <w:rsid w:val="00757BAE"/>
    <w:rsid w:val="00763BD7"/>
    <w:rsid w:val="00765C83"/>
    <w:rsid w:val="00775F68"/>
    <w:rsid w:val="00780676"/>
    <w:rsid w:val="00784602"/>
    <w:rsid w:val="00784C75"/>
    <w:rsid w:val="0079095A"/>
    <w:rsid w:val="00793959"/>
    <w:rsid w:val="00796D14"/>
    <w:rsid w:val="007B2362"/>
    <w:rsid w:val="007D2897"/>
    <w:rsid w:val="007D7C2D"/>
    <w:rsid w:val="007F15B7"/>
    <w:rsid w:val="0080160E"/>
    <w:rsid w:val="008101AF"/>
    <w:rsid w:val="008116BB"/>
    <w:rsid w:val="00817706"/>
    <w:rsid w:val="00821ACA"/>
    <w:rsid w:val="00825588"/>
    <w:rsid w:val="008278B6"/>
    <w:rsid w:val="008334B8"/>
    <w:rsid w:val="00842740"/>
    <w:rsid w:val="00853861"/>
    <w:rsid w:val="00865A06"/>
    <w:rsid w:val="00867DF7"/>
    <w:rsid w:val="00872CCE"/>
    <w:rsid w:val="00874874"/>
    <w:rsid w:val="00876CE1"/>
    <w:rsid w:val="00881994"/>
    <w:rsid w:val="00885DB6"/>
    <w:rsid w:val="00893748"/>
    <w:rsid w:val="008941AD"/>
    <w:rsid w:val="00897C0C"/>
    <w:rsid w:val="008A2CB9"/>
    <w:rsid w:val="008A774A"/>
    <w:rsid w:val="008B18A7"/>
    <w:rsid w:val="008B3443"/>
    <w:rsid w:val="008B4599"/>
    <w:rsid w:val="008B5DE7"/>
    <w:rsid w:val="008C1B6A"/>
    <w:rsid w:val="008C4BFB"/>
    <w:rsid w:val="008C53EF"/>
    <w:rsid w:val="008D3CE9"/>
    <w:rsid w:val="008E5B8D"/>
    <w:rsid w:val="008F05F0"/>
    <w:rsid w:val="008F2D18"/>
    <w:rsid w:val="008F5095"/>
    <w:rsid w:val="00931C8A"/>
    <w:rsid w:val="00933C86"/>
    <w:rsid w:val="009445FB"/>
    <w:rsid w:val="00947C2E"/>
    <w:rsid w:val="00955609"/>
    <w:rsid w:val="00962FFD"/>
    <w:rsid w:val="00964C9A"/>
    <w:rsid w:val="0096502B"/>
    <w:rsid w:val="00967B39"/>
    <w:rsid w:val="0097059F"/>
    <w:rsid w:val="009741D6"/>
    <w:rsid w:val="00974976"/>
    <w:rsid w:val="0097629A"/>
    <w:rsid w:val="009819AB"/>
    <w:rsid w:val="00983BAF"/>
    <w:rsid w:val="0098456B"/>
    <w:rsid w:val="00990010"/>
    <w:rsid w:val="00990018"/>
    <w:rsid w:val="00992FDD"/>
    <w:rsid w:val="00994E10"/>
    <w:rsid w:val="00995BB6"/>
    <w:rsid w:val="009B1CF0"/>
    <w:rsid w:val="009C03D7"/>
    <w:rsid w:val="009C4270"/>
    <w:rsid w:val="009C4C21"/>
    <w:rsid w:val="009D062F"/>
    <w:rsid w:val="009D5FB6"/>
    <w:rsid w:val="009D61AE"/>
    <w:rsid w:val="009D7C48"/>
    <w:rsid w:val="009E4294"/>
    <w:rsid w:val="009E6C77"/>
    <w:rsid w:val="009F1E59"/>
    <w:rsid w:val="009F4257"/>
    <w:rsid w:val="00A017BE"/>
    <w:rsid w:val="00A130DF"/>
    <w:rsid w:val="00A15E13"/>
    <w:rsid w:val="00A255E4"/>
    <w:rsid w:val="00A3341F"/>
    <w:rsid w:val="00A51371"/>
    <w:rsid w:val="00A56F67"/>
    <w:rsid w:val="00A61B0F"/>
    <w:rsid w:val="00A70C6D"/>
    <w:rsid w:val="00A713CD"/>
    <w:rsid w:val="00A7301D"/>
    <w:rsid w:val="00A731EC"/>
    <w:rsid w:val="00A74AC4"/>
    <w:rsid w:val="00A84969"/>
    <w:rsid w:val="00A90855"/>
    <w:rsid w:val="00A929AA"/>
    <w:rsid w:val="00A97535"/>
    <w:rsid w:val="00AB4E92"/>
    <w:rsid w:val="00AB6BBA"/>
    <w:rsid w:val="00AC1AB3"/>
    <w:rsid w:val="00AC2901"/>
    <w:rsid w:val="00AD09EC"/>
    <w:rsid w:val="00AD224B"/>
    <w:rsid w:val="00AD58D8"/>
    <w:rsid w:val="00AE1133"/>
    <w:rsid w:val="00AE29C7"/>
    <w:rsid w:val="00AF3F21"/>
    <w:rsid w:val="00AF6197"/>
    <w:rsid w:val="00AF66B6"/>
    <w:rsid w:val="00B020EA"/>
    <w:rsid w:val="00B04F2E"/>
    <w:rsid w:val="00B05386"/>
    <w:rsid w:val="00B05674"/>
    <w:rsid w:val="00B148B1"/>
    <w:rsid w:val="00B17A03"/>
    <w:rsid w:val="00B23574"/>
    <w:rsid w:val="00B2516D"/>
    <w:rsid w:val="00B2530B"/>
    <w:rsid w:val="00B2568F"/>
    <w:rsid w:val="00B25AB5"/>
    <w:rsid w:val="00B300F1"/>
    <w:rsid w:val="00B303E8"/>
    <w:rsid w:val="00B308BC"/>
    <w:rsid w:val="00B31FD7"/>
    <w:rsid w:val="00B34B22"/>
    <w:rsid w:val="00B42AFF"/>
    <w:rsid w:val="00B47DE9"/>
    <w:rsid w:val="00B5025A"/>
    <w:rsid w:val="00B53E1A"/>
    <w:rsid w:val="00B56DC9"/>
    <w:rsid w:val="00B57FFC"/>
    <w:rsid w:val="00B7276F"/>
    <w:rsid w:val="00B80B9D"/>
    <w:rsid w:val="00B8214A"/>
    <w:rsid w:val="00B8321C"/>
    <w:rsid w:val="00B873C0"/>
    <w:rsid w:val="00B93B81"/>
    <w:rsid w:val="00B93EBE"/>
    <w:rsid w:val="00B93F8A"/>
    <w:rsid w:val="00BA58B2"/>
    <w:rsid w:val="00BB18C8"/>
    <w:rsid w:val="00BC0C52"/>
    <w:rsid w:val="00BC40A7"/>
    <w:rsid w:val="00BE2F59"/>
    <w:rsid w:val="00BE497E"/>
    <w:rsid w:val="00BE4D3F"/>
    <w:rsid w:val="00BE753E"/>
    <w:rsid w:val="00BF1BFF"/>
    <w:rsid w:val="00BF78F9"/>
    <w:rsid w:val="00C04351"/>
    <w:rsid w:val="00C10CDD"/>
    <w:rsid w:val="00C133AF"/>
    <w:rsid w:val="00C15372"/>
    <w:rsid w:val="00C20888"/>
    <w:rsid w:val="00C3574E"/>
    <w:rsid w:val="00C37180"/>
    <w:rsid w:val="00C447D4"/>
    <w:rsid w:val="00C55971"/>
    <w:rsid w:val="00C56790"/>
    <w:rsid w:val="00C66249"/>
    <w:rsid w:val="00C669E2"/>
    <w:rsid w:val="00C66C71"/>
    <w:rsid w:val="00C712CD"/>
    <w:rsid w:val="00C76ABD"/>
    <w:rsid w:val="00C95932"/>
    <w:rsid w:val="00C97828"/>
    <w:rsid w:val="00CA1463"/>
    <w:rsid w:val="00CB2FA8"/>
    <w:rsid w:val="00CB5B32"/>
    <w:rsid w:val="00CB6D92"/>
    <w:rsid w:val="00CC5171"/>
    <w:rsid w:val="00CC7647"/>
    <w:rsid w:val="00CD0BAB"/>
    <w:rsid w:val="00CD763A"/>
    <w:rsid w:val="00CD7D98"/>
    <w:rsid w:val="00CE16B6"/>
    <w:rsid w:val="00CE5D02"/>
    <w:rsid w:val="00CF06A8"/>
    <w:rsid w:val="00CF1735"/>
    <w:rsid w:val="00CF1B9E"/>
    <w:rsid w:val="00CF4966"/>
    <w:rsid w:val="00CF7C87"/>
    <w:rsid w:val="00D061C1"/>
    <w:rsid w:val="00D16536"/>
    <w:rsid w:val="00D35474"/>
    <w:rsid w:val="00D35EF9"/>
    <w:rsid w:val="00D37393"/>
    <w:rsid w:val="00D4102B"/>
    <w:rsid w:val="00D412A5"/>
    <w:rsid w:val="00D520CE"/>
    <w:rsid w:val="00D641A4"/>
    <w:rsid w:val="00D67F6E"/>
    <w:rsid w:val="00D70992"/>
    <w:rsid w:val="00D76336"/>
    <w:rsid w:val="00D76EC8"/>
    <w:rsid w:val="00D82DC7"/>
    <w:rsid w:val="00D83FA4"/>
    <w:rsid w:val="00D94A2F"/>
    <w:rsid w:val="00DA696B"/>
    <w:rsid w:val="00DA6F25"/>
    <w:rsid w:val="00DA71DC"/>
    <w:rsid w:val="00DB425B"/>
    <w:rsid w:val="00DC25E6"/>
    <w:rsid w:val="00DC341F"/>
    <w:rsid w:val="00DC356D"/>
    <w:rsid w:val="00DD490B"/>
    <w:rsid w:val="00DE54C7"/>
    <w:rsid w:val="00DE70D9"/>
    <w:rsid w:val="00DF20E1"/>
    <w:rsid w:val="00E0047B"/>
    <w:rsid w:val="00E1003C"/>
    <w:rsid w:val="00E1123A"/>
    <w:rsid w:val="00E12852"/>
    <w:rsid w:val="00E17748"/>
    <w:rsid w:val="00E263D8"/>
    <w:rsid w:val="00E2783B"/>
    <w:rsid w:val="00E335C5"/>
    <w:rsid w:val="00E36A97"/>
    <w:rsid w:val="00E418B3"/>
    <w:rsid w:val="00E43EA2"/>
    <w:rsid w:val="00E44657"/>
    <w:rsid w:val="00E632E2"/>
    <w:rsid w:val="00E66FDB"/>
    <w:rsid w:val="00E73003"/>
    <w:rsid w:val="00E77B6F"/>
    <w:rsid w:val="00E823AE"/>
    <w:rsid w:val="00E95BE3"/>
    <w:rsid w:val="00EA7C2A"/>
    <w:rsid w:val="00EB3331"/>
    <w:rsid w:val="00EB6011"/>
    <w:rsid w:val="00EB6EF7"/>
    <w:rsid w:val="00EB706D"/>
    <w:rsid w:val="00EC1A05"/>
    <w:rsid w:val="00EC226F"/>
    <w:rsid w:val="00EC35B8"/>
    <w:rsid w:val="00EC3633"/>
    <w:rsid w:val="00EC5215"/>
    <w:rsid w:val="00ED02DF"/>
    <w:rsid w:val="00ED1B0F"/>
    <w:rsid w:val="00ED22E2"/>
    <w:rsid w:val="00ED34E2"/>
    <w:rsid w:val="00ED6229"/>
    <w:rsid w:val="00EF1BC3"/>
    <w:rsid w:val="00F021A4"/>
    <w:rsid w:val="00F02A34"/>
    <w:rsid w:val="00F0365B"/>
    <w:rsid w:val="00F14236"/>
    <w:rsid w:val="00F248ED"/>
    <w:rsid w:val="00F354AE"/>
    <w:rsid w:val="00F36DEF"/>
    <w:rsid w:val="00F37997"/>
    <w:rsid w:val="00F379DB"/>
    <w:rsid w:val="00F44A5F"/>
    <w:rsid w:val="00F474CD"/>
    <w:rsid w:val="00F51F62"/>
    <w:rsid w:val="00F56005"/>
    <w:rsid w:val="00F61F1F"/>
    <w:rsid w:val="00F654A0"/>
    <w:rsid w:val="00F71B74"/>
    <w:rsid w:val="00F74630"/>
    <w:rsid w:val="00F7533C"/>
    <w:rsid w:val="00F81C0E"/>
    <w:rsid w:val="00F82067"/>
    <w:rsid w:val="00F86FEF"/>
    <w:rsid w:val="00F905E1"/>
    <w:rsid w:val="00F9207C"/>
    <w:rsid w:val="00F92D11"/>
    <w:rsid w:val="00FA08D3"/>
    <w:rsid w:val="00FA1FD4"/>
    <w:rsid w:val="00FA30EE"/>
    <w:rsid w:val="00FB0F65"/>
    <w:rsid w:val="00FC0769"/>
    <w:rsid w:val="00FD3135"/>
    <w:rsid w:val="00FD5BB0"/>
    <w:rsid w:val="00FE7838"/>
    <w:rsid w:val="00FE7981"/>
    <w:rsid w:val="00FF7D86"/>
    <w:rsid w:val="014E1414"/>
    <w:rsid w:val="06171B2F"/>
    <w:rsid w:val="07804462"/>
    <w:rsid w:val="09F857F6"/>
    <w:rsid w:val="0E9F70E3"/>
    <w:rsid w:val="1526746D"/>
    <w:rsid w:val="177B0D48"/>
    <w:rsid w:val="1B505FD5"/>
    <w:rsid w:val="23C917B1"/>
    <w:rsid w:val="27A617A2"/>
    <w:rsid w:val="286109B1"/>
    <w:rsid w:val="28EE77AF"/>
    <w:rsid w:val="2FE16E8B"/>
    <w:rsid w:val="30BA52EA"/>
    <w:rsid w:val="3F467EB3"/>
    <w:rsid w:val="3F74201B"/>
    <w:rsid w:val="3FB01CEB"/>
    <w:rsid w:val="461A75C5"/>
    <w:rsid w:val="46960140"/>
    <w:rsid w:val="51DE54DF"/>
    <w:rsid w:val="53A33120"/>
    <w:rsid w:val="57334EE3"/>
    <w:rsid w:val="5BAF4183"/>
    <w:rsid w:val="5BF8413C"/>
    <w:rsid w:val="5E83727B"/>
    <w:rsid w:val="5F133A7E"/>
    <w:rsid w:val="63226898"/>
    <w:rsid w:val="66964F28"/>
    <w:rsid w:val="67893E89"/>
    <w:rsid w:val="678D429E"/>
    <w:rsid w:val="68194C8B"/>
    <w:rsid w:val="6DAA2588"/>
    <w:rsid w:val="6F4D7B65"/>
    <w:rsid w:val="70165DCD"/>
    <w:rsid w:val="709C6FD5"/>
    <w:rsid w:val="72020118"/>
    <w:rsid w:val="731E120B"/>
    <w:rsid w:val="74661E1D"/>
    <w:rsid w:val="75176D24"/>
    <w:rsid w:val="75E273B1"/>
    <w:rsid w:val="7906289F"/>
    <w:rsid w:val="794D61E6"/>
    <w:rsid w:val="7A9D268F"/>
    <w:rsid w:val="7BFC1003"/>
    <w:rsid w:val="7F74755C"/>
    <w:rsid w:val="7FF7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72BD5"/>
  <w15:docId w15:val="{0C44E32D-203E-4D55-8DC8-76FD732C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Calibri" w:eastAsia="仿宋_GB2312" w:hAnsi="Calibri" w:cs="Times New Roman"/>
      <w:sz w:val="3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paragraph" w:styleId="ab">
    <w:name w:val="Title"/>
    <w:basedOn w:val="a"/>
    <w:next w:val="a"/>
    <w:link w:val="ac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d">
    <w:name w:val="Strong"/>
    <w:basedOn w:val="a1"/>
    <w:uiPriority w:val="22"/>
    <w:qFormat/>
    <w:rPr>
      <w:b/>
    </w:rPr>
  </w:style>
  <w:style w:type="character" w:styleId="ae">
    <w:name w:val="FollowedHyperlink"/>
    <w:basedOn w:val="a1"/>
    <w:qFormat/>
    <w:rPr>
      <w:color w:val="404040"/>
      <w:u w:val="none"/>
    </w:rPr>
  </w:style>
  <w:style w:type="character" w:styleId="af">
    <w:name w:val="Hyperlink"/>
    <w:basedOn w:val="a1"/>
    <w:qFormat/>
    <w:rPr>
      <w:color w:val="404040"/>
      <w:u w:val="none"/>
    </w:rPr>
  </w:style>
  <w:style w:type="character" w:customStyle="1" w:styleId="tabtitle">
    <w:name w:val="tab_title"/>
    <w:basedOn w:val="a1"/>
    <w:qFormat/>
  </w:style>
  <w:style w:type="character" w:customStyle="1" w:styleId="layui-layer-tabnow">
    <w:name w:val="layui-layer-tabnow"/>
    <w:basedOn w:val="a1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1"/>
    <w:qFormat/>
  </w:style>
  <w:style w:type="character" w:customStyle="1" w:styleId="a9">
    <w:name w:val="页眉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1"/>
    <w:link w:val="a4"/>
    <w:qFormat/>
    <w:rPr>
      <w:kern w:val="2"/>
      <w:sz w:val="18"/>
      <w:szCs w:val="18"/>
    </w:rPr>
  </w:style>
  <w:style w:type="character" w:customStyle="1" w:styleId="ac">
    <w:name w:val="标题 字符"/>
    <w:basedOn w:val="a1"/>
    <w:link w:val="ab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Char">
    <w:name w:val="页脚 Char"/>
    <w:rsid w:val="00744EEA"/>
    <w:rPr>
      <w:kern w:val="2"/>
      <w:sz w:val="18"/>
      <w:szCs w:val="18"/>
    </w:rPr>
  </w:style>
  <w:style w:type="paragraph" w:customStyle="1" w:styleId="NewNewNewNewNewNewNewNewNewNewNewNewNewNewNewNew">
    <w:name w:val="正文 New New New New New New New New New New New New New New New New"/>
    <w:qFormat/>
    <w:rsid w:val="00CF4966"/>
    <w:pPr>
      <w:widowControl w:val="0"/>
      <w:jc w:val="both"/>
    </w:pPr>
    <w:rPr>
      <w:rFonts w:ascii="Calibri" w:hAnsi="Calibri" w:cs="黑体"/>
      <w:kern w:val="2"/>
      <w:sz w:val="16"/>
      <w:szCs w:val="16"/>
    </w:rPr>
  </w:style>
  <w:style w:type="paragraph" w:styleId="af0">
    <w:name w:val="No Spacing"/>
    <w:uiPriority w:val="1"/>
    <w:qFormat/>
    <w:rsid w:val="00CF06A8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972">
                      <w:marLeft w:val="0"/>
                      <w:marRight w:val="0"/>
                      <w:marTop w:val="12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132">
                          <w:marLeft w:val="0"/>
                          <w:marRight w:val="0"/>
                          <w:marTop w:val="12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C931C01-A60F-4E5C-A121-56417DED3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517</Words>
  <Characters>2952</Characters>
  <Application>Microsoft Office Word</Application>
  <DocSecurity>0</DocSecurity>
  <Lines>24</Lines>
  <Paragraphs>6</Paragraphs>
  <ScaleCrop>false</ScaleCrop>
  <Company>Www.SangSan.Cn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在山那边</dc:creator>
  <cp:lastModifiedBy>O365</cp:lastModifiedBy>
  <cp:revision>3</cp:revision>
  <cp:lastPrinted>2022-01-14T00:15:00Z</cp:lastPrinted>
  <dcterms:created xsi:type="dcterms:W3CDTF">2022-10-19T03:16:00Z</dcterms:created>
  <dcterms:modified xsi:type="dcterms:W3CDTF">2022-10-19T03:17:00Z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