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桓台一中</w:t>
      </w:r>
      <w:r>
        <w:rPr>
          <w:rFonts w:hint="eastAsia"/>
          <w:b/>
          <w:sz w:val="44"/>
          <w:szCs w:val="44"/>
          <w:lang w:val="en-US" w:eastAsia="zh-CN"/>
        </w:rPr>
        <w:t>2022-2023年度</w:t>
      </w:r>
      <w:bookmarkStart w:id="0" w:name="_GoBack"/>
      <w:bookmarkEnd w:id="0"/>
      <w:r>
        <w:rPr>
          <w:b/>
          <w:sz w:val="44"/>
          <w:szCs w:val="44"/>
        </w:rPr>
        <w:t>受上级表彰人员名单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市级及以上表彰名单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国家级教学成果二等奖：</w:t>
      </w:r>
      <w:r>
        <w:rPr>
          <w:rFonts w:hint="eastAsia" w:ascii="仿宋_GB2312" w:eastAsia="仿宋_GB2312"/>
          <w:sz w:val="32"/>
          <w:szCs w:val="32"/>
          <w:lang w:eastAsia="zh-CN"/>
        </w:rPr>
        <w:t>耿文超 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丽 王文文 田婷婷 李洪帅 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涛</w:t>
      </w:r>
    </w:p>
    <w:p>
      <w:pPr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齐鲁名师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：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史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纲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第三届山东省中小学青年教师教学竞赛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一等奖：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淄博市优秀共产党员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纲</w:t>
      </w:r>
    </w:p>
    <w:p>
      <w:pPr>
        <w:rPr>
          <w:rFonts w:hint="eastAsia"/>
          <w:b/>
        </w:rPr>
      </w:pPr>
      <w:r>
        <w:rPr>
          <w:rFonts w:ascii="楷体_GB2312" w:eastAsia="楷体_GB2312"/>
          <w:b/>
          <w:sz w:val="32"/>
          <w:szCs w:val="32"/>
        </w:rPr>
        <w:t>淄博市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最美教师</w:t>
      </w:r>
      <w:r>
        <w:rPr>
          <w:rFonts w:ascii="仿宋_GB2312" w:eastAsia="仿宋_GB2312"/>
          <w:sz w:val="32"/>
          <w:szCs w:val="32"/>
        </w:rPr>
        <w:t>：孙洪昌</w:t>
      </w:r>
    </w:p>
    <w:p>
      <w:pPr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淄博市最美巾帼建功标兵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淄博市优秀教师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郑红香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郭俊霞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荣明霞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王铭鑫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宫汝国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高文科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淄博市优秀教育工作者：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刘传镇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淄博市班级管理工作突出个人：</w:t>
      </w:r>
      <w:r>
        <w:rPr>
          <w:rFonts w:hint="eastAsia" w:ascii="仿宋_GB2312" w:eastAsia="仿宋_GB2312"/>
          <w:sz w:val="32"/>
          <w:szCs w:val="32"/>
        </w:rPr>
        <w:t>巩树鹏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蔡娟娟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史德超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宋肇全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王靖钊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张贤明</w:t>
      </w:r>
    </w:p>
    <w:p>
      <w:pPr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淄博市中小学青年教师教学基本功大赛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一等奖</w:t>
      </w:r>
      <w:r>
        <w:rPr>
          <w:rFonts w:hint="eastAsia"/>
          <w:b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玮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淄博市百名青年先锋(</w:t>
      </w:r>
      <w:r>
        <w:rPr>
          <w:rFonts w:ascii="楷体_GB2312" w:eastAsia="楷体_GB2312"/>
          <w:b/>
          <w:sz w:val="32"/>
          <w:szCs w:val="32"/>
        </w:rPr>
        <w:t>共青团干部</w:t>
      </w:r>
      <w:r>
        <w:rPr>
          <w:rFonts w:hint="eastAsia" w:ascii="楷体_GB2312" w:eastAsia="楷体_GB2312"/>
          <w:b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莹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 w:hAnsiTheme="minorHAnsi"/>
          <w:b/>
          <w:sz w:val="32"/>
          <w:szCs w:val="32"/>
        </w:rPr>
        <w:t>淄博市</w:t>
      </w:r>
      <w:r>
        <w:rPr>
          <w:rFonts w:hint="eastAsia" w:ascii="楷体_GB2312" w:eastAsia="楷体_GB2312"/>
          <w:b/>
          <w:sz w:val="32"/>
          <w:szCs w:val="32"/>
        </w:rPr>
        <w:t>普通高中课程教学工作突出贡献个人：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华  郭俊霞  孟祥尚  叶伟  周宁  刘玲  韩连贞  张静静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淄博市课程教学突出贡献备课组长：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李晓玲 吴淑娟 刘方波 王铭鑫  耿庆强 何园丽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二、县委县政府表彰名单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桓台县教育教学贡献个人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巩树鹏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蔡娟娟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宫汝国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高文科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霞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桓台县班级管理突出个人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徐成帅 耿志新 张振蕾 姜海涛 张贤明 王  静 周丽君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桓台县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优秀教师（优秀教育工作者）（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22人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张聪聪 崔  倩 李  刚 车国华 巩  敬 魏  娜 吴淑娟 高守光 王  玲 王颖颖 贾海瑞 李  扬 杨振涛 杨  杰 任晓龙 申少云 赵志成 杨士进 付  霞 李  兵 于璐铭 于亦杰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桓台县师德标兵（4人）：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赵国玮 夏  峰 王  浩 韩福松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三、县教体局表彰名单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桓台</w:t>
      </w:r>
      <w:r>
        <w:rPr>
          <w:rFonts w:hint="eastAsia" w:ascii="楷体_GB2312" w:eastAsia="楷体_GB2312"/>
          <w:b/>
          <w:sz w:val="32"/>
          <w:szCs w:val="32"/>
        </w:rPr>
        <w:t>县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名师（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14人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赵志强 崔  禹 魏  艳 李俊峰 王学文 曲红娟 李  磊 李  超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荣明霞 徐成帅 耿志新 宋丽纱 李清刚 王铭鑫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桓台</w:t>
      </w:r>
      <w:r>
        <w:rPr>
          <w:rFonts w:hint="eastAsia" w:ascii="楷体_GB2312" w:eastAsia="楷体_GB2312"/>
          <w:b/>
          <w:sz w:val="32"/>
          <w:szCs w:val="32"/>
        </w:rPr>
        <w:t>县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名班主任（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夏  峰 韩  伟 巩树鹏 见大文 赵志成 高  伟 伊  光</w:t>
      </w:r>
    </w:p>
    <w:p>
      <w:pPr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桓台县教学优秀教师（42人）：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张文博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张雪琳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赵东洋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翟盈丽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穆春燕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张玉霞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王亚君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李英杰 王  凯 罗汉卿 尹  朔 邓  慧 王  玲 苏文娇 周亚楠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成晴晴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孙光念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许杉灵高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聪王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田  莉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张海涛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张聪聪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曹子明宋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俊玲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田美娟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毕伟华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伊茂彬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王晓丽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孙希梅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王云专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陈文明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徐晓辉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烨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县教育系统优秀共产党员：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张衍兵 宫汝国 史德超 岳维滨 韩福松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县教育系统优秀党务工作者：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杨公湖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市教育系统优秀共产党员：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史纲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市教育系统先进基层党组织：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中共桓台一中委员会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四、东岳教育奖励基金表彰名单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特别贡献团队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2个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桓台一中</w:t>
      </w:r>
      <w:r>
        <w:rPr>
          <w:rFonts w:hint="eastAsia" w:ascii="仿宋_GB2312" w:eastAsia="仿宋_GB2312"/>
          <w:sz w:val="32"/>
          <w:szCs w:val="32"/>
          <w:lang w:eastAsia="zh-CN"/>
        </w:rPr>
        <w:t>王祎</w:t>
      </w:r>
      <w:r>
        <w:rPr>
          <w:rFonts w:hint="eastAsia" w:ascii="仿宋_GB2312" w:eastAsia="仿宋_GB2312"/>
          <w:sz w:val="32"/>
          <w:szCs w:val="32"/>
        </w:rPr>
        <w:t>班级管理团队（王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祎 王铭鑫 郭俊霞 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刚 荣明霞 郑红香）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桓台一中</w:t>
      </w:r>
      <w:r>
        <w:rPr>
          <w:rFonts w:hint="eastAsia" w:ascii="仿宋_GB2312" w:eastAsia="仿宋_GB2312"/>
          <w:sz w:val="32"/>
          <w:szCs w:val="32"/>
          <w:lang w:eastAsia="zh-CN"/>
        </w:rPr>
        <w:t>巩树鹏</w:t>
      </w:r>
      <w:r>
        <w:rPr>
          <w:rFonts w:hint="eastAsia" w:ascii="仿宋_GB2312" w:eastAsia="仿宋_GB2312"/>
          <w:sz w:val="32"/>
          <w:szCs w:val="32"/>
        </w:rPr>
        <w:t>班级管理团队（巩树鹏 张聪聪 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倩 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刚 荣明霞 郑红香）</w:t>
      </w:r>
    </w:p>
    <w:p>
      <w:pPr>
        <w:rPr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突出贡献团队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1个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桓台一中高三级部</w:t>
      </w:r>
    </w:p>
    <w:p>
      <w:pPr>
        <w:rPr>
          <w:rFonts w:hint="eastAsia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教育教学贡献个人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巩树鹏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蔡娟娟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宫汝国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高文科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霞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班级管理突出个人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7人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徐成帅 耿志新 张振蕾 姜海涛 张贤明 王  静 周丽君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优秀教师（优秀教育工作者）（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22人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张聪聪 崔  倩 李  刚 车国华 巩  敬 魏  娜 吴淑娟 高守光 王  玲 王颖颖 贾海瑞 李  扬 杨振涛 杨  杰 任晓龙 申少云 赵志成 杨士进 付  霞 李  兵 于璐铭 于亦杰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师德标兵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4人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赵国玮 夏  峰 王  浩 韩福松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BEDA25-8E29-455C-A8D7-CC75817D22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87AFCFC-4E84-4104-B6FA-B3E5A0E6001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4977F377-B7EF-4B57-8067-6AE65A856B76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5DC2BDA3-DA0A-492B-8CF3-A1D9C24BEA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6672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kMTliYTcyM2UxMTczNGE3N2JiOGJhNjY5N2QzYTAifQ=="/>
  </w:docVars>
  <w:rsids>
    <w:rsidRoot w:val="00451572"/>
    <w:rsid w:val="00032816"/>
    <w:rsid w:val="00115541"/>
    <w:rsid w:val="00197840"/>
    <w:rsid w:val="00215F31"/>
    <w:rsid w:val="0022286E"/>
    <w:rsid w:val="002B2ECF"/>
    <w:rsid w:val="00307942"/>
    <w:rsid w:val="003E6FB0"/>
    <w:rsid w:val="00421A24"/>
    <w:rsid w:val="00424427"/>
    <w:rsid w:val="00451572"/>
    <w:rsid w:val="00456983"/>
    <w:rsid w:val="004F18E7"/>
    <w:rsid w:val="004F288B"/>
    <w:rsid w:val="00503C95"/>
    <w:rsid w:val="005710FC"/>
    <w:rsid w:val="0061242D"/>
    <w:rsid w:val="006B41FC"/>
    <w:rsid w:val="006E0401"/>
    <w:rsid w:val="007A65F0"/>
    <w:rsid w:val="007C57C6"/>
    <w:rsid w:val="007F04E9"/>
    <w:rsid w:val="008062EF"/>
    <w:rsid w:val="00864D36"/>
    <w:rsid w:val="00932EEF"/>
    <w:rsid w:val="009859A9"/>
    <w:rsid w:val="009C707C"/>
    <w:rsid w:val="00B90685"/>
    <w:rsid w:val="00BD3BC4"/>
    <w:rsid w:val="00BE3234"/>
    <w:rsid w:val="00C32190"/>
    <w:rsid w:val="00C73C09"/>
    <w:rsid w:val="00C90EDF"/>
    <w:rsid w:val="00CA1E67"/>
    <w:rsid w:val="00CB67AB"/>
    <w:rsid w:val="00D21BE1"/>
    <w:rsid w:val="00DF40E9"/>
    <w:rsid w:val="00E32538"/>
    <w:rsid w:val="00E74280"/>
    <w:rsid w:val="00E837C4"/>
    <w:rsid w:val="00E8788E"/>
    <w:rsid w:val="00F5665A"/>
    <w:rsid w:val="09123D5A"/>
    <w:rsid w:val="0ADD2C6E"/>
    <w:rsid w:val="0BA75049"/>
    <w:rsid w:val="0BCA2543"/>
    <w:rsid w:val="111156C1"/>
    <w:rsid w:val="116D6053"/>
    <w:rsid w:val="15B754D7"/>
    <w:rsid w:val="16131412"/>
    <w:rsid w:val="162C151D"/>
    <w:rsid w:val="17551104"/>
    <w:rsid w:val="18B9593C"/>
    <w:rsid w:val="1A0A5817"/>
    <w:rsid w:val="1B794363"/>
    <w:rsid w:val="1C8D26DF"/>
    <w:rsid w:val="210F36DC"/>
    <w:rsid w:val="22ED06B9"/>
    <w:rsid w:val="2A152888"/>
    <w:rsid w:val="2A5E371F"/>
    <w:rsid w:val="2A88139D"/>
    <w:rsid w:val="2AC670C5"/>
    <w:rsid w:val="2C7E77FE"/>
    <w:rsid w:val="2D2A7E76"/>
    <w:rsid w:val="2F0361F1"/>
    <w:rsid w:val="2F660C02"/>
    <w:rsid w:val="31876BD6"/>
    <w:rsid w:val="32891103"/>
    <w:rsid w:val="33875700"/>
    <w:rsid w:val="35235354"/>
    <w:rsid w:val="380D625D"/>
    <w:rsid w:val="38517682"/>
    <w:rsid w:val="3B7C18A4"/>
    <w:rsid w:val="3E9949A5"/>
    <w:rsid w:val="41420D02"/>
    <w:rsid w:val="429F5DD9"/>
    <w:rsid w:val="4315551A"/>
    <w:rsid w:val="46286215"/>
    <w:rsid w:val="477F0ED6"/>
    <w:rsid w:val="48CA4059"/>
    <w:rsid w:val="4AE24B50"/>
    <w:rsid w:val="4C701880"/>
    <w:rsid w:val="4C737357"/>
    <w:rsid w:val="4EA53D13"/>
    <w:rsid w:val="4FBD21DF"/>
    <w:rsid w:val="50EE1E23"/>
    <w:rsid w:val="529B261A"/>
    <w:rsid w:val="53A056A4"/>
    <w:rsid w:val="541E2AE7"/>
    <w:rsid w:val="54257582"/>
    <w:rsid w:val="57500E33"/>
    <w:rsid w:val="57A2293E"/>
    <w:rsid w:val="58AB1BA9"/>
    <w:rsid w:val="59383F31"/>
    <w:rsid w:val="597822C8"/>
    <w:rsid w:val="5EE5316E"/>
    <w:rsid w:val="60A62DAB"/>
    <w:rsid w:val="60EA02FE"/>
    <w:rsid w:val="610A4D70"/>
    <w:rsid w:val="658F1365"/>
    <w:rsid w:val="6C182040"/>
    <w:rsid w:val="6CBC7404"/>
    <w:rsid w:val="6E930028"/>
    <w:rsid w:val="74EB2729"/>
    <w:rsid w:val="77C2393F"/>
    <w:rsid w:val="7AB02158"/>
    <w:rsid w:val="7BCE7B54"/>
    <w:rsid w:val="7DB25A91"/>
    <w:rsid w:val="7DFE2D9E"/>
    <w:rsid w:val="7F8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0"/>
    <w:rPr>
      <w:sz w:val="28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2498</Words>
  <Characters>2662</Characters>
  <Lines>25</Lines>
  <Paragraphs>7</Paragraphs>
  <TotalTime>97</TotalTime>
  <ScaleCrop>false</ScaleCrop>
  <LinksUpToDate>false</LinksUpToDate>
  <CharactersWithSpaces>3056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2020-09-09T03:10:00Z</dcterms:created>
  <dc:creator>Windows 用户</dc:creator>
  <cp:lastModifiedBy>不会游泳的鱼</cp:lastModifiedBy>
  <cp:lastPrinted>2022-09-28T00:53:00Z</cp:lastPrinted>
  <dcterms:modified xsi:type="dcterms:W3CDTF">2023-12-06T10:01:23Z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AFBE48C2E440400FB76D7CB8309E46BE_12</vt:lpwstr>
  </property>
</Properties>
</file>