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3C8" w:rsidRPr="00100A3F" w:rsidRDefault="00100A3F">
      <w:pPr>
        <w:jc w:val="center"/>
        <w:rPr>
          <w:rFonts w:ascii="方正小标宋简体" w:eastAsia="方正小标宋简体" w:hAnsi="方正小标宋_GBK" w:cs="方正小标宋_GBK" w:hint="eastAsia"/>
          <w:sz w:val="44"/>
          <w:szCs w:val="44"/>
        </w:rPr>
      </w:pPr>
      <w:r w:rsidRPr="00100A3F">
        <w:rPr>
          <w:rFonts w:ascii="方正小标宋简体" w:eastAsia="方正小标宋简体" w:hAnsi="方正小标宋_GBK" w:cs="方正小标宋_GBK" w:hint="eastAsia"/>
          <w:sz w:val="44"/>
          <w:szCs w:val="44"/>
        </w:rPr>
        <w:t>桓台一中</w:t>
      </w:r>
      <w:r w:rsidRPr="00100A3F">
        <w:rPr>
          <w:rFonts w:ascii="方正小标宋简体" w:eastAsia="方正小标宋简体" w:hAnsi="方正小标宋_GBK" w:cs="方正小标宋_GBK" w:hint="eastAsia"/>
          <w:sz w:val="44"/>
          <w:szCs w:val="44"/>
        </w:rPr>
        <w:t>开展</w:t>
      </w:r>
      <w:r w:rsidRPr="00100A3F">
        <w:rPr>
          <w:rFonts w:ascii="方正小标宋简体" w:eastAsia="方正小标宋简体" w:hAnsi="方正小标宋_GBK" w:cs="方正小标宋_GBK" w:hint="eastAsia"/>
          <w:sz w:val="44"/>
          <w:szCs w:val="44"/>
        </w:rPr>
        <w:t>劳动教育实施方案</w:t>
      </w:r>
    </w:p>
    <w:p w:rsidR="00100A3F" w:rsidRDefault="00100A3F">
      <w:pPr>
        <w:ind w:firstLineChars="200" w:firstLine="560"/>
        <w:rPr>
          <w:sz w:val="28"/>
          <w:szCs w:val="28"/>
        </w:rPr>
      </w:pPr>
    </w:p>
    <w:p w:rsidR="005963C8" w:rsidRDefault="00100A3F">
      <w:pPr>
        <w:ind w:firstLineChars="200" w:firstLine="560"/>
        <w:rPr>
          <w:sz w:val="28"/>
          <w:szCs w:val="28"/>
        </w:rPr>
      </w:pPr>
      <w:bookmarkStart w:id="0" w:name="_GoBack"/>
      <w:bookmarkEnd w:id="0"/>
      <w:r>
        <w:rPr>
          <w:sz w:val="28"/>
          <w:szCs w:val="28"/>
        </w:rPr>
        <w:t>劳动教育是中国特色社会主义教育制度的重要内容，直接决定社会主义建设者和接班人的劳动精神面貌、劳动价值取向和劳动技能水平。长期以来，桓台一中坚持教育与生产劳动相结合，在实践育人方面取得了一定成效。</w:t>
      </w:r>
    </w:p>
    <w:p w:rsidR="005963C8" w:rsidRDefault="00100A3F">
      <w:pPr>
        <w:rPr>
          <w:sz w:val="28"/>
          <w:szCs w:val="28"/>
        </w:rPr>
      </w:pPr>
      <w:bookmarkStart w:id="1" w:name="4_2"/>
      <w:bookmarkStart w:id="2" w:name="sub787541_4_2"/>
      <w:bookmarkStart w:id="3" w:name="（二）指导思想。"/>
      <w:bookmarkStart w:id="4" w:name="4-2"/>
      <w:bookmarkEnd w:id="1"/>
      <w:bookmarkEnd w:id="2"/>
      <w:bookmarkEnd w:id="3"/>
      <w:bookmarkEnd w:id="4"/>
      <w:r>
        <w:rPr>
          <w:rFonts w:hint="eastAsia"/>
          <w:sz w:val="28"/>
          <w:szCs w:val="28"/>
        </w:rPr>
        <w:t>一</w:t>
      </w:r>
      <w:r>
        <w:rPr>
          <w:rFonts w:hint="eastAsia"/>
          <w:sz w:val="28"/>
          <w:szCs w:val="28"/>
        </w:rPr>
        <w:t>、</w:t>
      </w:r>
      <w:r>
        <w:rPr>
          <w:rFonts w:hint="eastAsia"/>
          <w:sz w:val="28"/>
          <w:szCs w:val="28"/>
        </w:rPr>
        <w:t>指导思想</w:t>
      </w:r>
    </w:p>
    <w:p w:rsidR="005963C8" w:rsidRDefault="00100A3F">
      <w:pPr>
        <w:ind w:firstLineChars="200" w:firstLine="560"/>
        <w:rPr>
          <w:sz w:val="28"/>
          <w:szCs w:val="28"/>
        </w:rPr>
      </w:pPr>
      <w:r>
        <w:rPr>
          <w:sz w:val="28"/>
          <w:szCs w:val="28"/>
        </w:rPr>
        <w:t>以习近平新时代中国特色社会主义思想为指导，全面贯彻党的教育方针，落实全国教育大会精神，坚持立德树人，坚持培育和</w:t>
      </w:r>
      <w:proofErr w:type="gramStart"/>
      <w:r>
        <w:rPr>
          <w:sz w:val="28"/>
          <w:szCs w:val="28"/>
        </w:rPr>
        <w:t>践行</w:t>
      </w:r>
      <w:proofErr w:type="gramEnd"/>
      <w:r>
        <w:rPr>
          <w:sz w:val="28"/>
          <w:szCs w:val="28"/>
        </w:rPr>
        <w:t>社会主义核心价值观，把劳动教育纳入人才培养全过程，贯通大中小学各学段，贯穿家庭、学校、社会各方面，与德育、智育、体育、美育相融合，紧密结合经济社会发展变化和学生生活实际，积极探索具有中国特色的劳动教育模式，创新机制体制，注重教育实效，实现知行合一，促进学生形成正确的世界观、人生观、价值观。</w:t>
      </w:r>
    </w:p>
    <w:p w:rsidR="005963C8" w:rsidRDefault="00100A3F">
      <w:pPr>
        <w:rPr>
          <w:sz w:val="28"/>
          <w:szCs w:val="28"/>
        </w:rPr>
      </w:pPr>
      <w:bookmarkStart w:id="5" w:name="sub787541_4_3"/>
      <w:bookmarkStart w:id="6" w:name="4-3"/>
      <w:bookmarkStart w:id="7" w:name="4_3"/>
      <w:bookmarkStart w:id="8" w:name="（三）基本原则"/>
      <w:bookmarkEnd w:id="5"/>
      <w:bookmarkEnd w:id="6"/>
      <w:bookmarkEnd w:id="7"/>
      <w:bookmarkEnd w:id="8"/>
      <w:r>
        <w:rPr>
          <w:rFonts w:hint="eastAsia"/>
          <w:sz w:val="28"/>
          <w:szCs w:val="28"/>
        </w:rPr>
        <w:t>二</w:t>
      </w:r>
      <w:r>
        <w:rPr>
          <w:rFonts w:hint="eastAsia"/>
          <w:sz w:val="28"/>
          <w:szCs w:val="28"/>
        </w:rPr>
        <w:t>、</w:t>
      </w:r>
      <w:r>
        <w:rPr>
          <w:rFonts w:hint="eastAsia"/>
          <w:sz w:val="28"/>
          <w:szCs w:val="28"/>
        </w:rPr>
        <w:t>基本原则</w:t>
      </w:r>
    </w:p>
    <w:p w:rsidR="005963C8" w:rsidRDefault="00100A3F">
      <w:pPr>
        <w:ind w:firstLineChars="200" w:firstLine="560"/>
        <w:rPr>
          <w:sz w:val="28"/>
          <w:szCs w:val="28"/>
        </w:rPr>
      </w:pPr>
      <w:r>
        <w:rPr>
          <w:bCs/>
          <w:sz w:val="28"/>
          <w:szCs w:val="28"/>
        </w:rPr>
        <w:t>1.</w:t>
      </w:r>
      <w:r>
        <w:rPr>
          <w:bCs/>
          <w:sz w:val="28"/>
          <w:szCs w:val="28"/>
        </w:rPr>
        <w:t>把握育人导向</w:t>
      </w:r>
    </w:p>
    <w:p w:rsidR="005963C8" w:rsidRDefault="00100A3F">
      <w:pPr>
        <w:ind w:firstLineChars="200" w:firstLine="560"/>
        <w:rPr>
          <w:sz w:val="28"/>
          <w:szCs w:val="28"/>
        </w:rPr>
      </w:pPr>
      <w:r>
        <w:rPr>
          <w:sz w:val="28"/>
          <w:szCs w:val="28"/>
        </w:rPr>
        <w:t>坚持党的领导，围绕培养担当民族复兴大任的时代新人，着力提升学生综合素质，促</w:t>
      </w:r>
      <w:r>
        <w:rPr>
          <w:sz w:val="28"/>
          <w:szCs w:val="28"/>
        </w:rPr>
        <w:t>进学生全面发展、健康成长。把准劳动教育价值取向，引导学生树立正确的劳动观，崇尚劳动、尊重劳动，增强对劳动人民的感情，报效国家，奉献社会。</w:t>
      </w:r>
    </w:p>
    <w:p w:rsidR="005963C8" w:rsidRDefault="00100A3F">
      <w:pPr>
        <w:ind w:firstLineChars="200" w:firstLine="560"/>
        <w:rPr>
          <w:sz w:val="28"/>
          <w:szCs w:val="28"/>
        </w:rPr>
      </w:pPr>
      <w:r>
        <w:rPr>
          <w:bCs/>
          <w:sz w:val="28"/>
          <w:szCs w:val="28"/>
        </w:rPr>
        <w:t>2</w:t>
      </w:r>
      <w:r>
        <w:rPr>
          <w:rFonts w:hint="eastAsia"/>
          <w:bCs/>
          <w:sz w:val="28"/>
          <w:szCs w:val="28"/>
        </w:rPr>
        <w:t>．</w:t>
      </w:r>
      <w:r>
        <w:rPr>
          <w:bCs/>
          <w:sz w:val="28"/>
          <w:szCs w:val="28"/>
        </w:rPr>
        <w:t>遵循教育规律</w:t>
      </w:r>
    </w:p>
    <w:p w:rsidR="005963C8" w:rsidRDefault="00100A3F">
      <w:pPr>
        <w:ind w:firstLineChars="200" w:firstLine="560"/>
        <w:rPr>
          <w:sz w:val="28"/>
          <w:szCs w:val="28"/>
        </w:rPr>
      </w:pPr>
      <w:r>
        <w:rPr>
          <w:sz w:val="28"/>
          <w:szCs w:val="28"/>
        </w:rPr>
        <w:t>符合学生年龄特点，以体力劳动为主，注意手脑并用、安全适度，</w:t>
      </w:r>
      <w:r>
        <w:rPr>
          <w:sz w:val="28"/>
          <w:szCs w:val="28"/>
        </w:rPr>
        <w:lastRenderedPageBreak/>
        <w:t>强化实践体验，让学生亲历劳动过程，提升育人实效性。</w:t>
      </w:r>
    </w:p>
    <w:p w:rsidR="005963C8" w:rsidRDefault="00100A3F">
      <w:pPr>
        <w:ind w:firstLineChars="200" w:firstLine="560"/>
        <w:rPr>
          <w:sz w:val="28"/>
          <w:szCs w:val="28"/>
        </w:rPr>
      </w:pPr>
      <w:r>
        <w:rPr>
          <w:bCs/>
          <w:sz w:val="28"/>
          <w:szCs w:val="28"/>
        </w:rPr>
        <w:t>3.</w:t>
      </w:r>
      <w:r>
        <w:rPr>
          <w:bCs/>
          <w:sz w:val="28"/>
          <w:szCs w:val="28"/>
        </w:rPr>
        <w:t>体现时代特征</w:t>
      </w:r>
    </w:p>
    <w:p w:rsidR="005963C8" w:rsidRDefault="00100A3F">
      <w:pPr>
        <w:ind w:firstLineChars="200" w:firstLine="560"/>
        <w:rPr>
          <w:sz w:val="28"/>
          <w:szCs w:val="28"/>
        </w:rPr>
      </w:pPr>
      <w:r>
        <w:rPr>
          <w:sz w:val="28"/>
          <w:szCs w:val="28"/>
        </w:rPr>
        <w:t>适应科技发展和产业变革，针对劳动新形态，注重新兴技术支撑和社会服务新变化。深化产教融合，改进劳动教育方式。强化诚实合法劳动意识，培养科学精神，提高创造性劳动能力。</w:t>
      </w:r>
    </w:p>
    <w:p w:rsidR="005963C8" w:rsidRDefault="00100A3F">
      <w:pPr>
        <w:ind w:firstLineChars="200" w:firstLine="560"/>
        <w:rPr>
          <w:sz w:val="28"/>
          <w:szCs w:val="28"/>
        </w:rPr>
      </w:pPr>
      <w:r>
        <w:rPr>
          <w:bCs/>
          <w:sz w:val="28"/>
          <w:szCs w:val="28"/>
        </w:rPr>
        <w:t>4.</w:t>
      </w:r>
      <w:r>
        <w:rPr>
          <w:bCs/>
          <w:sz w:val="28"/>
          <w:szCs w:val="28"/>
        </w:rPr>
        <w:t>强化综合实施</w:t>
      </w:r>
    </w:p>
    <w:p w:rsidR="005963C8" w:rsidRDefault="00100A3F">
      <w:pPr>
        <w:ind w:firstLineChars="200" w:firstLine="560"/>
        <w:rPr>
          <w:sz w:val="28"/>
          <w:szCs w:val="28"/>
        </w:rPr>
      </w:pPr>
      <w:r>
        <w:rPr>
          <w:sz w:val="28"/>
          <w:szCs w:val="28"/>
        </w:rPr>
        <w:t>加强政府统筹，拓宽劳动教育途径，整合家庭、学校</w:t>
      </w:r>
      <w:r>
        <w:rPr>
          <w:sz w:val="28"/>
          <w:szCs w:val="28"/>
        </w:rPr>
        <w:t>、社会各方面力量。家庭劳动教育要日常化，学校劳动教育要规范化，社会劳动教育要多样化，形成协同育人格局。</w:t>
      </w:r>
    </w:p>
    <w:p w:rsidR="005963C8" w:rsidRDefault="00100A3F">
      <w:pPr>
        <w:ind w:firstLineChars="200" w:firstLine="560"/>
        <w:rPr>
          <w:sz w:val="28"/>
          <w:szCs w:val="28"/>
        </w:rPr>
      </w:pPr>
      <w:r>
        <w:rPr>
          <w:bCs/>
          <w:sz w:val="28"/>
          <w:szCs w:val="28"/>
        </w:rPr>
        <w:t>5.</w:t>
      </w:r>
      <w:r>
        <w:rPr>
          <w:bCs/>
          <w:sz w:val="28"/>
          <w:szCs w:val="28"/>
        </w:rPr>
        <w:t>坚持因地制宜</w:t>
      </w:r>
    </w:p>
    <w:p w:rsidR="005963C8" w:rsidRDefault="00100A3F">
      <w:pPr>
        <w:ind w:firstLineChars="200" w:firstLine="560"/>
        <w:rPr>
          <w:sz w:val="28"/>
          <w:szCs w:val="28"/>
        </w:rPr>
      </w:pPr>
      <w:r>
        <w:rPr>
          <w:sz w:val="28"/>
          <w:szCs w:val="28"/>
        </w:rPr>
        <w:t>根据学校实际，结合当地条件，充分挖掘可利用资源，采取多种方式开展劳动教育，避免</w:t>
      </w:r>
      <w:r>
        <w:rPr>
          <w:sz w:val="28"/>
          <w:szCs w:val="28"/>
        </w:rPr>
        <w:t>“</w:t>
      </w:r>
      <w:r>
        <w:rPr>
          <w:sz w:val="28"/>
          <w:szCs w:val="28"/>
        </w:rPr>
        <w:t>一刀切</w:t>
      </w:r>
      <w:r>
        <w:rPr>
          <w:sz w:val="28"/>
          <w:szCs w:val="28"/>
        </w:rPr>
        <w:t>”</w:t>
      </w:r>
      <w:r>
        <w:rPr>
          <w:sz w:val="28"/>
          <w:szCs w:val="28"/>
        </w:rPr>
        <w:t>。</w:t>
      </w:r>
    </w:p>
    <w:p w:rsidR="005963C8" w:rsidRDefault="00100A3F">
      <w:pPr>
        <w:rPr>
          <w:sz w:val="28"/>
          <w:szCs w:val="28"/>
        </w:rPr>
      </w:pPr>
      <w:r>
        <w:rPr>
          <w:rFonts w:hint="eastAsia"/>
          <w:sz w:val="28"/>
          <w:szCs w:val="28"/>
        </w:rPr>
        <w:t>三</w:t>
      </w:r>
      <w:r>
        <w:rPr>
          <w:rFonts w:hint="eastAsia"/>
          <w:sz w:val="28"/>
          <w:szCs w:val="28"/>
        </w:rPr>
        <w:t>、</w:t>
      </w:r>
      <w:r>
        <w:rPr>
          <w:rFonts w:hint="eastAsia"/>
          <w:sz w:val="28"/>
          <w:szCs w:val="28"/>
        </w:rPr>
        <w:t>实施方案。</w:t>
      </w:r>
    </w:p>
    <w:p w:rsidR="005963C8" w:rsidRDefault="00100A3F">
      <w:pPr>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1.</w:t>
      </w:r>
      <w:r>
        <w:rPr>
          <w:rFonts w:ascii="Helvetica" w:hAnsi="Helvetica"/>
          <w:color w:val="333333"/>
          <w:szCs w:val="21"/>
          <w:shd w:val="clear" w:color="auto" w:fill="FFFFFF"/>
        </w:rPr>
        <w:t xml:space="preserve"> </w:t>
      </w:r>
      <w:r>
        <w:rPr>
          <w:sz w:val="28"/>
          <w:szCs w:val="28"/>
        </w:rPr>
        <w:t>确定劳动教育内容</w:t>
      </w:r>
    </w:p>
    <w:p w:rsidR="005963C8" w:rsidRDefault="00100A3F">
      <w:pPr>
        <w:ind w:firstLineChars="200" w:firstLine="560"/>
        <w:rPr>
          <w:sz w:val="28"/>
          <w:szCs w:val="28"/>
        </w:rPr>
      </w:pPr>
      <w:r>
        <w:rPr>
          <w:sz w:val="28"/>
          <w:szCs w:val="28"/>
        </w:rPr>
        <w:t>要注重围绕丰富职业体验，开展服务性劳动、参加生产劳动，使学生熟练掌握一定劳动技能，理解劳动创造价值，具有劳动自立意识和主动服务他人、服务社会的情怀。各年级据此制定劳动教育内容和课程。</w:t>
      </w:r>
    </w:p>
    <w:p w:rsidR="005963C8" w:rsidRDefault="00100A3F">
      <w:pPr>
        <w:ind w:left="140" w:firstLineChars="200" w:firstLine="560"/>
        <w:rPr>
          <w:sz w:val="28"/>
          <w:szCs w:val="28"/>
        </w:rPr>
      </w:pPr>
      <w:r>
        <w:rPr>
          <w:rFonts w:hint="eastAsia"/>
          <w:sz w:val="28"/>
          <w:szCs w:val="28"/>
        </w:rPr>
        <w:t>2.</w:t>
      </w:r>
      <w:r>
        <w:rPr>
          <w:sz w:val="28"/>
          <w:szCs w:val="28"/>
        </w:rPr>
        <w:t>开齐课程</w:t>
      </w:r>
    </w:p>
    <w:p w:rsidR="005963C8" w:rsidRDefault="00100A3F">
      <w:pPr>
        <w:ind w:firstLineChars="200" w:firstLine="560"/>
        <w:rPr>
          <w:sz w:val="28"/>
          <w:szCs w:val="28"/>
        </w:rPr>
      </w:pPr>
      <w:r>
        <w:rPr>
          <w:sz w:val="28"/>
          <w:szCs w:val="28"/>
        </w:rPr>
        <w:t>上好每周一</w:t>
      </w:r>
      <w:proofErr w:type="gramStart"/>
      <w:r>
        <w:rPr>
          <w:sz w:val="28"/>
          <w:szCs w:val="28"/>
        </w:rPr>
        <w:t>节劳动</w:t>
      </w:r>
      <w:proofErr w:type="gramEnd"/>
      <w:r>
        <w:rPr>
          <w:sz w:val="28"/>
          <w:szCs w:val="28"/>
        </w:rPr>
        <w:t>教育必修课，同时安排必要的课外劳动时</w:t>
      </w:r>
      <w:r>
        <w:rPr>
          <w:sz w:val="28"/>
          <w:szCs w:val="28"/>
        </w:rPr>
        <w:t>间和劳动周活动。教务处通过定期检查和问卷调查的方式，督促各年级提高劳动教育的质量。</w:t>
      </w:r>
    </w:p>
    <w:p w:rsidR="005963C8" w:rsidRDefault="00100A3F">
      <w:pPr>
        <w:ind w:left="140" w:firstLineChars="200" w:firstLine="560"/>
        <w:rPr>
          <w:sz w:val="28"/>
          <w:szCs w:val="28"/>
        </w:rPr>
      </w:pPr>
      <w:r>
        <w:rPr>
          <w:rFonts w:hint="eastAsia"/>
          <w:sz w:val="28"/>
          <w:szCs w:val="28"/>
        </w:rPr>
        <w:lastRenderedPageBreak/>
        <w:t>3.</w:t>
      </w:r>
      <w:r>
        <w:rPr>
          <w:sz w:val="28"/>
          <w:szCs w:val="28"/>
        </w:rPr>
        <w:t>开展培训研讨活动，提升对劳动教育的认识</w:t>
      </w:r>
    </w:p>
    <w:p w:rsidR="005963C8" w:rsidRDefault="00100A3F">
      <w:pPr>
        <w:ind w:left="140" w:firstLineChars="200" w:firstLine="560"/>
        <w:rPr>
          <w:sz w:val="28"/>
          <w:szCs w:val="28"/>
        </w:rPr>
      </w:pPr>
      <w:r>
        <w:rPr>
          <w:sz w:val="28"/>
          <w:szCs w:val="28"/>
        </w:rPr>
        <w:t>将劳动教育纳入学校教师学习和培训内容范围，支持有关处室开展专题培训和研讨活动。丰富多样的培训研讨活动从各方面营造了有利于劳动教育的舆论氛围和文化环境。</w:t>
      </w:r>
    </w:p>
    <w:p w:rsidR="005963C8" w:rsidRDefault="00100A3F">
      <w:pPr>
        <w:numPr>
          <w:ilvl w:val="0"/>
          <w:numId w:val="1"/>
        </w:numPr>
        <w:ind w:firstLineChars="200" w:firstLine="560"/>
        <w:rPr>
          <w:sz w:val="28"/>
          <w:szCs w:val="28"/>
        </w:rPr>
      </w:pPr>
      <w:r>
        <w:rPr>
          <w:sz w:val="28"/>
          <w:szCs w:val="28"/>
        </w:rPr>
        <w:t>组织学生参加劳动实践，提高学生劳动素养</w:t>
      </w:r>
    </w:p>
    <w:p w:rsidR="005963C8" w:rsidRDefault="00100A3F">
      <w:pPr>
        <w:ind w:firstLineChars="200" w:firstLine="560"/>
        <w:rPr>
          <w:sz w:val="28"/>
          <w:szCs w:val="28"/>
        </w:rPr>
      </w:pPr>
      <w:r>
        <w:rPr>
          <w:sz w:val="28"/>
          <w:szCs w:val="28"/>
        </w:rPr>
        <w:t>进一步确定劳动内容，丰富劳动形式，强化劳动教育。每学期劳动社会实践活动不少于一周。</w:t>
      </w:r>
    </w:p>
    <w:p w:rsidR="005963C8" w:rsidRDefault="00100A3F">
      <w:pPr>
        <w:numPr>
          <w:ilvl w:val="0"/>
          <w:numId w:val="1"/>
        </w:numPr>
        <w:ind w:firstLineChars="200" w:firstLine="560"/>
        <w:rPr>
          <w:sz w:val="28"/>
          <w:szCs w:val="28"/>
        </w:rPr>
      </w:pPr>
      <w:r>
        <w:rPr>
          <w:sz w:val="28"/>
          <w:szCs w:val="28"/>
        </w:rPr>
        <w:t>开发劳动实践手册，总结劳动教育经验得失</w:t>
      </w:r>
    </w:p>
    <w:p w:rsidR="005963C8" w:rsidRDefault="00100A3F">
      <w:pPr>
        <w:ind w:firstLineChars="200" w:firstLine="560"/>
        <w:rPr>
          <w:sz w:val="28"/>
          <w:szCs w:val="28"/>
        </w:rPr>
      </w:pPr>
      <w:r>
        <w:rPr>
          <w:sz w:val="28"/>
          <w:szCs w:val="28"/>
        </w:rPr>
        <w:t>学校开发教师劳动教育指导手册或学生劳动实践手册，为学生劳动实践提供具体指导。</w:t>
      </w:r>
    </w:p>
    <w:p w:rsidR="005963C8" w:rsidRDefault="00100A3F">
      <w:pPr>
        <w:numPr>
          <w:ilvl w:val="0"/>
          <w:numId w:val="1"/>
        </w:numPr>
        <w:ind w:firstLineChars="200" w:firstLine="560"/>
        <w:rPr>
          <w:sz w:val="28"/>
          <w:szCs w:val="28"/>
        </w:rPr>
      </w:pPr>
      <w:r>
        <w:rPr>
          <w:rFonts w:hint="eastAsia"/>
          <w:sz w:val="28"/>
          <w:szCs w:val="28"/>
        </w:rPr>
        <w:t>家庭要发挥在劳动教育中的基础作用</w:t>
      </w:r>
    </w:p>
    <w:p w:rsidR="005963C8" w:rsidRDefault="00100A3F">
      <w:pPr>
        <w:ind w:firstLineChars="200" w:firstLine="560"/>
        <w:rPr>
          <w:sz w:val="28"/>
          <w:szCs w:val="28"/>
        </w:rPr>
      </w:pPr>
      <w:r>
        <w:rPr>
          <w:sz w:val="28"/>
          <w:szCs w:val="28"/>
        </w:rPr>
        <w:t>注重抓住衣食住行等日常生活中的劳动实践机会，鼓励学生自觉参与、自己动手，随时随地、坚持不懈进行劳动，掌握洗衣做饭等必要的家务劳动技能，鼓励学校（家委会）和社区等组织开展学生生活技能展示活动。学生参加家务劳动和掌握生活技能的情况要按年度记入学生综合素质档案。</w:t>
      </w:r>
    </w:p>
    <w:p w:rsidR="005963C8" w:rsidRDefault="00100A3F">
      <w:pPr>
        <w:numPr>
          <w:ilvl w:val="0"/>
          <w:numId w:val="1"/>
        </w:numPr>
        <w:ind w:firstLineChars="200" w:firstLine="560"/>
        <w:rPr>
          <w:sz w:val="28"/>
          <w:szCs w:val="28"/>
        </w:rPr>
      </w:pPr>
      <w:r>
        <w:rPr>
          <w:rFonts w:hint="eastAsia"/>
          <w:sz w:val="28"/>
          <w:szCs w:val="28"/>
        </w:rPr>
        <w:t>多渠道拓展实践场所</w:t>
      </w:r>
    </w:p>
    <w:p w:rsidR="005963C8" w:rsidRDefault="00100A3F">
      <w:pPr>
        <w:ind w:firstLineChars="200" w:firstLine="560"/>
        <w:rPr>
          <w:sz w:val="28"/>
          <w:szCs w:val="28"/>
        </w:rPr>
      </w:pPr>
      <w:r>
        <w:rPr>
          <w:sz w:val="28"/>
          <w:szCs w:val="28"/>
        </w:rPr>
        <w:t>大力拓展实践场所，满足学校多样化劳动实践需求。充分利用现有综合实践基地、青少年校外活动场所等劳动实践场所，建立健全开放共享</w:t>
      </w:r>
      <w:r>
        <w:rPr>
          <w:sz w:val="28"/>
          <w:szCs w:val="28"/>
        </w:rPr>
        <w:t>机制。</w:t>
      </w:r>
    </w:p>
    <w:p w:rsidR="005963C8" w:rsidRDefault="00100A3F">
      <w:pPr>
        <w:numPr>
          <w:ilvl w:val="0"/>
          <w:numId w:val="1"/>
        </w:numPr>
        <w:ind w:firstLineChars="200" w:firstLine="560"/>
        <w:rPr>
          <w:sz w:val="28"/>
          <w:szCs w:val="28"/>
        </w:rPr>
      </w:pPr>
      <w:r>
        <w:rPr>
          <w:rFonts w:hint="eastAsia"/>
          <w:sz w:val="28"/>
          <w:szCs w:val="28"/>
        </w:rPr>
        <w:t>健全劳动素养评价制度</w:t>
      </w:r>
    </w:p>
    <w:p w:rsidR="005963C8" w:rsidRDefault="00100A3F">
      <w:pPr>
        <w:ind w:firstLineChars="200" w:firstLine="560"/>
        <w:rPr>
          <w:sz w:val="28"/>
          <w:szCs w:val="28"/>
        </w:rPr>
      </w:pPr>
      <w:r>
        <w:rPr>
          <w:sz w:val="28"/>
          <w:szCs w:val="28"/>
        </w:rPr>
        <w:t>将劳动素养纳入学生综合素质评价体系，制定评价标准，建立激</w:t>
      </w:r>
      <w:r>
        <w:rPr>
          <w:sz w:val="28"/>
          <w:szCs w:val="28"/>
        </w:rPr>
        <w:lastRenderedPageBreak/>
        <w:t>励机制，组织开展劳动技能和劳动成果展示、劳动竞赛等活动，全面客观记录课内外劳动过程和结果，加强实际劳动技能和价值体认情况的考核。把劳动素养评价结果作为衡量学生全面发展情况的重要内容，作为评优评先的重要参考。</w:t>
      </w:r>
    </w:p>
    <w:p w:rsidR="005963C8" w:rsidRDefault="005963C8">
      <w:pPr>
        <w:ind w:firstLineChars="100" w:firstLine="280"/>
        <w:rPr>
          <w:sz w:val="28"/>
          <w:szCs w:val="28"/>
        </w:rPr>
      </w:pPr>
    </w:p>
    <w:sectPr w:rsidR="00596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38CF7CFA" w:usb2="00082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85A9C"/>
    <w:multiLevelType w:val="singleLevel"/>
    <w:tmpl w:val="22485A9C"/>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13"/>
    <w:rsid w:val="00034BBB"/>
    <w:rsid w:val="00043839"/>
    <w:rsid w:val="00100A3F"/>
    <w:rsid w:val="0026766D"/>
    <w:rsid w:val="00270313"/>
    <w:rsid w:val="003B38B8"/>
    <w:rsid w:val="005963C8"/>
    <w:rsid w:val="00BD1278"/>
    <w:rsid w:val="57B957F8"/>
    <w:rsid w:val="744C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6790E-FF8C-4755-AC5A-E1B17D29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customStyle="1" w:styleId="3Char">
    <w:name w:val="标题 3 Char"/>
    <w:basedOn w:val="a0"/>
    <w:link w:val="3"/>
    <w:uiPriority w:val="9"/>
    <w:semiHidden/>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Windows 用户</cp:lastModifiedBy>
  <cp:revision>4</cp:revision>
  <dcterms:created xsi:type="dcterms:W3CDTF">2022-09-25T00:12:00Z</dcterms:created>
  <dcterms:modified xsi:type="dcterms:W3CDTF">2022-09-30T03:55:00Z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