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桓台县特殊教育学校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体育课课堂教学安全管理制度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、教师要按时上课，提前候课，并且组织学生有序到上课场地，再进行授课。上课铃响必须进行规范性上课，如果上课铃响教师不到位，学生出现问题，教师要承担全部责任。切实加强责任心，课前对学生进行必要的安全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、应合理安排运动量和运动强度，关注体质较弱学生和特异体质学生。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、严禁学生上体育课衣服上别胸针、校牌等证章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佩戴</w:t>
      </w:r>
      <w:r>
        <w:rPr>
          <w:rFonts w:hint="eastAsia" w:ascii="仿宋_GB2312" w:hAnsi="仿宋_GB2312" w:eastAsia="仿宋_GB2312" w:cs="仿宋_GB2312"/>
          <w:sz w:val="32"/>
          <w:szCs w:val="32"/>
        </w:rPr>
        <w:t>金属或玻璃装饰品及穿皮鞋。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、对于因身体原因不能上体育课的学生，必须向体育老师请假，经体育老师同意后，在教学场地休息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旁观；如遇有特殊病因不能到场地的，班主任必须做好管理工作，坚决杜绝教室有学生，却无人管理的情况。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、如果体育课上，发生学生呕吐、晕倒、受伤等突发情况应立即采取以下处置措施：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迅速通知校医、班主任和学校领导。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）如果学生病（伤）情况较为严重，要立即送往就近医院进行诊治或抢救。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 班主任要及时将学生病（伤）情况通知到学生家长。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 体育教师事后及时写出现场情况书面报告，并上交学校。 学校及时组织人员进行情况了解和性质认定。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教学过程中必须自始至终做好学生的组织工作，保证学生在准备、学习、练习等环节均队列整齐安全有序，不得出现学生散乱教师离场等严重违纪行为及安全问题。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、体育组每学期对学校的体育设施、器材进行一次安全检查，若发现不安全因素，要及时以书面形式报告总务处，总务处要及时对体育设备、器材进行维修或更新。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、对上课不及时到岗以及提前下课而造成学生伤害事故的，任课教师负全部责任。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984" w:right="1417" w:bottom="1984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YjgxODBmODEyYmE4YjE3ZWRkMTdkN2RmMmQ4ZDEifQ=="/>
  </w:docVars>
  <w:rsids>
    <w:rsidRoot w:val="5DE0568A"/>
    <w:rsid w:val="27084EC7"/>
    <w:rsid w:val="4D8B61BA"/>
    <w:rsid w:val="5DE0568A"/>
    <w:rsid w:val="7B762B19"/>
    <w:rsid w:val="7BFA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638</Words>
  <Characters>638</Characters>
  <Lines>0</Lines>
  <Paragraphs>0</Paragraphs>
  <TotalTime>9</TotalTime>
  <ScaleCrop>false</ScaleCrop>
  <LinksUpToDate>false</LinksUpToDate>
  <CharactersWithSpaces>641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2022-09-25T23:55:00Z</dcterms:created>
  <dc:creator>ZHU</dc:creator>
  <cp:lastModifiedBy>ZHU</cp:lastModifiedBy>
  <dcterms:modified xsi:type="dcterms:W3CDTF">2023-11-07T08:25:24Z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6041F225319344E6BEC0B0B2CB3E8226</vt:lpwstr>
  </property>
</Properties>
</file>