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89" w:rsidRDefault="008B2789" w:rsidP="00D40A07">
      <w:pPr>
        <w:jc w:val="center"/>
        <w:rPr>
          <w:rFonts w:ascii="黑体" w:eastAsia="黑体" w:hAnsi="黑体" w:cs="方正小标宋简体"/>
          <w:b/>
          <w:sz w:val="44"/>
          <w:szCs w:val="44"/>
        </w:rPr>
      </w:pPr>
      <w:r>
        <w:rPr>
          <w:rFonts w:ascii="黑体" w:eastAsia="黑体" w:hAnsi="黑体" w:cs="方正小标宋简体" w:hint="eastAsia"/>
          <w:b/>
          <w:sz w:val="44"/>
          <w:szCs w:val="44"/>
        </w:rPr>
        <w:t>侯庄中学</w:t>
      </w:r>
    </w:p>
    <w:p w:rsidR="00D40A07" w:rsidRPr="00D40A07" w:rsidRDefault="00D40A07" w:rsidP="00D40A07">
      <w:pPr>
        <w:jc w:val="center"/>
        <w:rPr>
          <w:rFonts w:ascii="黑体" w:eastAsia="黑体" w:hAnsi="黑体" w:cs="楷体"/>
          <w:b/>
          <w:sz w:val="28"/>
          <w:szCs w:val="28"/>
        </w:rPr>
      </w:pPr>
      <w:r>
        <w:rPr>
          <w:rFonts w:ascii="黑体" w:eastAsia="黑体" w:hAnsi="黑体" w:cs="方正小标宋简体" w:hint="eastAsia"/>
          <w:b/>
          <w:sz w:val="44"/>
          <w:szCs w:val="44"/>
        </w:rPr>
        <w:t>关于开展</w:t>
      </w:r>
      <w:r w:rsidRPr="00D40A07">
        <w:rPr>
          <w:rFonts w:ascii="黑体" w:eastAsia="黑体" w:hAnsi="黑体" w:cs="方正小标宋简体" w:hint="eastAsia"/>
          <w:b/>
          <w:sz w:val="44"/>
          <w:szCs w:val="44"/>
        </w:rPr>
        <w:t>家庭劳动实践活动给家长的建议</w:t>
      </w:r>
    </w:p>
    <w:p w:rsidR="00D40A07" w:rsidRPr="00D40A07" w:rsidRDefault="00D40A07" w:rsidP="00D40A07">
      <w:pPr>
        <w:spacing w:line="400" w:lineRule="exact"/>
        <w:ind w:firstLineChars="200" w:firstLine="562"/>
        <w:rPr>
          <w:rFonts w:ascii="黑体" w:eastAsia="黑体" w:hAnsi="黑体" w:cs="楷体"/>
          <w:b/>
          <w:sz w:val="28"/>
          <w:szCs w:val="28"/>
        </w:rPr>
      </w:pPr>
      <w:r w:rsidRPr="00D40A07">
        <w:rPr>
          <w:rFonts w:ascii="黑体" w:eastAsia="黑体" w:hAnsi="黑体" w:cs="楷体" w:hint="eastAsia"/>
          <w:b/>
          <w:sz w:val="28"/>
          <w:szCs w:val="28"/>
        </w:rPr>
        <w:t>1.</w:t>
      </w:r>
      <w:r w:rsidRPr="00D40A07">
        <w:rPr>
          <w:rFonts w:ascii="黑体" w:eastAsia="黑体" w:hAnsi="黑体" w:cs="仿宋_GB2312" w:hint="eastAsia"/>
          <w:b/>
          <w:sz w:val="28"/>
          <w:szCs w:val="28"/>
        </w:rPr>
        <w:t xml:space="preserve">渐进式的放手。 </w:t>
      </w:r>
    </w:p>
    <w:p w:rsidR="00D40A07" w:rsidRPr="00D40A07" w:rsidRDefault="00D40A07" w:rsidP="00D40A0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40A07">
        <w:rPr>
          <w:rFonts w:ascii="仿宋_GB2312" w:eastAsia="仿宋_GB2312" w:hAnsi="仿宋_GB2312" w:cs="仿宋_GB2312" w:hint="eastAsia"/>
          <w:sz w:val="28"/>
          <w:szCs w:val="28"/>
        </w:rPr>
        <w:t>告诉孩子其对家庭的重要性，培养孩子参与家庭劳动的意识 ，把劳动的机会还给孩子，哪怕是从简单的扫地、洗刷开始。</w:t>
      </w:r>
    </w:p>
    <w:p w:rsidR="00D40A07" w:rsidRPr="00D40A07" w:rsidRDefault="00D40A07" w:rsidP="00D40A07">
      <w:pPr>
        <w:spacing w:line="400" w:lineRule="exact"/>
        <w:ind w:firstLineChars="200" w:firstLine="562"/>
        <w:rPr>
          <w:rFonts w:ascii="黑体" w:eastAsia="黑体" w:hAnsi="黑体" w:cs="楷体"/>
          <w:b/>
          <w:sz w:val="28"/>
          <w:szCs w:val="28"/>
        </w:rPr>
      </w:pPr>
      <w:r w:rsidRPr="00D40A07">
        <w:rPr>
          <w:rFonts w:ascii="黑体" w:eastAsia="黑体" w:hAnsi="黑体" w:cs="楷体" w:hint="eastAsia"/>
          <w:b/>
          <w:sz w:val="28"/>
          <w:szCs w:val="28"/>
        </w:rPr>
        <w:t>2.无条件的支持。</w:t>
      </w:r>
    </w:p>
    <w:p w:rsidR="00D40A07" w:rsidRPr="00D40A07" w:rsidRDefault="00D40A07" w:rsidP="00D40A0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40A07">
        <w:rPr>
          <w:rFonts w:ascii="仿宋_GB2312" w:eastAsia="仿宋_GB2312" w:hAnsi="仿宋_GB2312" w:cs="仿宋_GB2312" w:hint="eastAsia"/>
          <w:sz w:val="28"/>
          <w:szCs w:val="28"/>
        </w:rPr>
        <w:t>孩子的年龄阶段不同，能力也不同，家务劳动不能做到尽善尽美，只要当孩子能勇敢地担起责任时，我们要给予孩子客观的鼓励和赞美，帮助孩子获得自信心和成就感。</w:t>
      </w:r>
    </w:p>
    <w:p w:rsidR="00D40A07" w:rsidRPr="00D40A07" w:rsidRDefault="00D40A07" w:rsidP="00D40A07">
      <w:pPr>
        <w:spacing w:line="400" w:lineRule="exact"/>
        <w:ind w:firstLineChars="200" w:firstLine="562"/>
        <w:rPr>
          <w:rFonts w:ascii="黑体" w:eastAsia="黑体" w:hAnsi="黑体" w:cs="楷体"/>
          <w:b/>
          <w:sz w:val="28"/>
          <w:szCs w:val="28"/>
        </w:rPr>
      </w:pPr>
      <w:r w:rsidRPr="00D40A07">
        <w:rPr>
          <w:rFonts w:ascii="黑体" w:eastAsia="黑体" w:hAnsi="黑体" w:cs="楷体" w:hint="eastAsia"/>
          <w:b/>
          <w:sz w:val="28"/>
          <w:szCs w:val="28"/>
        </w:rPr>
        <w:t>3.允许孩子犯错。</w:t>
      </w:r>
    </w:p>
    <w:p w:rsidR="00D40A07" w:rsidRPr="00D40A07" w:rsidRDefault="00D40A07" w:rsidP="00D40A0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40A07">
        <w:rPr>
          <w:rFonts w:ascii="仿宋_GB2312" w:eastAsia="仿宋_GB2312" w:hAnsi="仿宋_GB2312" w:cs="仿宋_GB2312" w:hint="eastAsia"/>
          <w:sz w:val="28"/>
          <w:szCs w:val="28"/>
        </w:rPr>
        <w:t>任何一项家务劳动都是孩子学习的过程，如果孩子做不好，家长可以示范指导，能让孩子思考“怎么做才能做得好”， 进而逐步掌握解决问题的方法。家长还要适度降低期望与标准，让孩子从犯错中成长。从小学着能为家中尽一份心出一份力，便可培养出责任感。</w:t>
      </w:r>
    </w:p>
    <w:p w:rsidR="00D40A07" w:rsidRPr="00D40A07" w:rsidRDefault="00D40A07" w:rsidP="00D40A07">
      <w:pPr>
        <w:spacing w:line="400" w:lineRule="exact"/>
        <w:ind w:firstLineChars="200" w:firstLine="562"/>
        <w:rPr>
          <w:rFonts w:ascii="黑体" w:eastAsia="黑体" w:hAnsi="黑体" w:cs="楷体"/>
          <w:b/>
          <w:sz w:val="28"/>
          <w:szCs w:val="28"/>
        </w:rPr>
      </w:pPr>
      <w:r w:rsidRPr="00D40A07">
        <w:rPr>
          <w:rFonts w:ascii="黑体" w:eastAsia="黑体" w:hAnsi="黑体" w:cs="楷体" w:hint="eastAsia"/>
          <w:b/>
          <w:sz w:val="28"/>
          <w:szCs w:val="28"/>
        </w:rPr>
        <w:t>4.给孩子做个好榜样。</w:t>
      </w:r>
    </w:p>
    <w:p w:rsidR="00D40A07" w:rsidRPr="00D40A07" w:rsidRDefault="00D40A07" w:rsidP="00D40A0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40A07">
        <w:rPr>
          <w:rFonts w:ascii="仿宋_GB2312" w:eastAsia="仿宋_GB2312" w:hAnsi="仿宋_GB2312" w:cs="仿宋_GB2312" w:hint="eastAsia"/>
          <w:sz w:val="28"/>
          <w:szCs w:val="28"/>
        </w:rPr>
        <w:t>父母千万不要面对孩子抱怨家务劳动的繁琐，这会影响孩子对家务劳动的认识。家长要尽量让孩子认识到帮助大人做事是一件很快乐的事情，当孩子退缩时可以和孩子一起完成，让孩子体会到家庭的温暖。</w:t>
      </w:r>
    </w:p>
    <w:p w:rsidR="00D40A07" w:rsidRPr="00D40A07" w:rsidRDefault="00D40A07" w:rsidP="00D40A07">
      <w:pPr>
        <w:spacing w:line="400" w:lineRule="exact"/>
        <w:ind w:firstLineChars="200" w:firstLine="562"/>
        <w:rPr>
          <w:rFonts w:ascii="黑体" w:eastAsia="黑体" w:hAnsi="黑体" w:cs="楷体"/>
          <w:b/>
          <w:sz w:val="28"/>
          <w:szCs w:val="28"/>
        </w:rPr>
      </w:pPr>
      <w:r w:rsidRPr="00D40A07">
        <w:rPr>
          <w:rFonts w:ascii="黑体" w:eastAsia="黑体" w:hAnsi="黑体" w:cs="楷体" w:hint="eastAsia"/>
          <w:b/>
          <w:sz w:val="28"/>
          <w:szCs w:val="28"/>
        </w:rPr>
        <w:t>5.不要强制命令孩子。</w:t>
      </w:r>
    </w:p>
    <w:p w:rsidR="00D40A07" w:rsidRPr="00D40A07" w:rsidRDefault="00D40A07" w:rsidP="00D40A0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40A07">
        <w:rPr>
          <w:rFonts w:ascii="仿宋_GB2312" w:eastAsia="仿宋_GB2312" w:hAnsi="仿宋_GB2312" w:cs="仿宋_GB2312" w:hint="eastAsia"/>
          <w:sz w:val="28"/>
          <w:szCs w:val="28"/>
        </w:rPr>
        <w:t>任何家务劳动不要采用强迫的方式，给孩子留一个认知的过程，尽量避免强制性的语言，比如“现在，你必须立刻做”等。</w:t>
      </w:r>
    </w:p>
    <w:p w:rsidR="00D40A07" w:rsidRPr="00D40A07" w:rsidRDefault="00D40A07" w:rsidP="00D40A07">
      <w:pPr>
        <w:spacing w:line="400" w:lineRule="exact"/>
        <w:ind w:firstLineChars="200" w:firstLine="562"/>
        <w:rPr>
          <w:rFonts w:ascii="黑体" w:eastAsia="黑体" w:hAnsi="黑体" w:cs="楷体"/>
          <w:b/>
          <w:sz w:val="28"/>
          <w:szCs w:val="28"/>
        </w:rPr>
      </w:pPr>
      <w:r w:rsidRPr="00D40A07">
        <w:rPr>
          <w:rFonts w:ascii="黑体" w:eastAsia="黑体" w:hAnsi="黑体" w:cs="楷体" w:hint="eastAsia"/>
          <w:b/>
          <w:sz w:val="28"/>
          <w:szCs w:val="28"/>
        </w:rPr>
        <w:t>6.适当奖励。</w:t>
      </w:r>
    </w:p>
    <w:p w:rsidR="00D40A07" w:rsidRPr="00D40A07" w:rsidRDefault="00D40A07" w:rsidP="00D40A0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40A07">
        <w:rPr>
          <w:rFonts w:ascii="仿宋_GB2312" w:eastAsia="仿宋_GB2312" w:hAnsi="仿宋_GB2312" w:cs="仿宋_GB2312" w:hint="eastAsia"/>
          <w:sz w:val="28"/>
          <w:szCs w:val="28"/>
        </w:rPr>
        <w:t>家长一方面要表扬或奖励孩子家务劳动的进步，另一方面也要引导孩子制定参加家务劳动的计划，当孩子顺利完成的时候，可以奖励他们一颗小红星或者奖励一件合理的奖品。</w:t>
      </w:r>
    </w:p>
    <w:p w:rsidR="00D40A07" w:rsidRPr="00D40A07" w:rsidRDefault="00D40A07" w:rsidP="00D40A07">
      <w:pPr>
        <w:spacing w:line="400" w:lineRule="exact"/>
        <w:ind w:firstLineChars="200" w:firstLine="562"/>
        <w:rPr>
          <w:rFonts w:ascii="黑体" w:eastAsia="黑体" w:hAnsi="黑体" w:cs="楷体"/>
          <w:b/>
          <w:sz w:val="28"/>
          <w:szCs w:val="28"/>
        </w:rPr>
      </w:pPr>
      <w:r w:rsidRPr="00D40A07">
        <w:rPr>
          <w:rFonts w:ascii="黑体" w:eastAsia="黑体" w:hAnsi="黑体" w:cs="楷体" w:hint="eastAsia"/>
          <w:b/>
          <w:sz w:val="28"/>
          <w:szCs w:val="28"/>
        </w:rPr>
        <w:t>7.给孩子发展的空间。</w:t>
      </w:r>
    </w:p>
    <w:p w:rsidR="00D40A07" w:rsidRDefault="00D40A07" w:rsidP="00D40A07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 w:rsidRPr="00D40A07">
        <w:rPr>
          <w:rFonts w:ascii="仿宋_GB2312" w:eastAsia="仿宋_GB2312" w:hAnsi="仿宋_GB2312" w:cs="仿宋_GB2312" w:hint="eastAsia"/>
          <w:sz w:val="28"/>
          <w:szCs w:val="28"/>
        </w:rPr>
        <w:t>当孩子已经可以简单快速完成某一项家务劳动的工作，家长可以给孩子提出更高的要求以提高能力。比如，孩子如果已经掌握蔬菜的分类及常见问题，家长就可以进一步指导孩子如何购买蔬菜等。</w:t>
      </w:r>
    </w:p>
    <w:p w:rsidR="00D40A07" w:rsidRDefault="00D40A07" w:rsidP="00D40A07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 w:rsidRPr="00D40A07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D40A07" w:rsidRDefault="00D40A07" w:rsidP="00D40A07">
      <w:pPr>
        <w:spacing w:line="40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桓台县侯庄中学</w:t>
      </w:r>
    </w:p>
    <w:p w:rsidR="00D40A07" w:rsidRPr="00D40A07" w:rsidRDefault="00D40A07" w:rsidP="008B2789">
      <w:pPr>
        <w:spacing w:line="40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 w:rsidR="003605FA">
        <w:rPr>
          <w:rFonts w:ascii="仿宋_GB2312" w:eastAsia="仿宋_GB2312" w:hAnsi="仿宋_GB2312" w:cs="仿宋_GB2312" w:hint="eastAsia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年4月30日</w:t>
      </w:r>
    </w:p>
    <w:sectPr w:rsidR="00D40A07" w:rsidRPr="00D40A07" w:rsidSect="000F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5A3"/>
    <w:multiLevelType w:val="multilevel"/>
    <w:tmpl w:val="14CC05A3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A07"/>
    <w:rsid w:val="000F42A1"/>
    <w:rsid w:val="002437B7"/>
    <w:rsid w:val="003605FA"/>
    <w:rsid w:val="008B2789"/>
    <w:rsid w:val="00D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B7DE5-20C4-4FB8-B9F5-B9AE1C0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D40A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ChinaUser</cp:lastModifiedBy>
  <cp:revision>3</cp:revision>
  <dcterms:created xsi:type="dcterms:W3CDTF">1997-12-31T18:15:00Z</dcterms:created>
  <dcterms:modified xsi:type="dcterms:W3CDTF">2023-09-15T01:01:00Z</dcterms:modified>
</cp:coreProperties>
</file>