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四年级上册数学教学计划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一、全册教材分析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本册教材的教学内容包括“数与代数”、“空间与图形”、“统计与概率”、和“实践与综合应用”这四个方面。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“数与代数”领域的教学内容包括：计算器、用字母表示数运算律、小数的意义和性质、小数的加减法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、小数乘法、小数除法、平均数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个单元；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“空间与图形”领域的教学内容又包括：认识多边形、观察物体这两个单元；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“实践与综合应用”领域的教学内容包括：图形的密铺、消费知多少两部分。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、教材目的要求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数与代数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初步认识计算器，了解计算器的基本功能。会使用计算器进行大数目的计算，并通过计算探索与发现一些简单的数学规律，解决一些简单的实际问题。结合具体情境，体验用字母表示数的意义和作用，学会用字母表示数、表示常见的数量关系和计算公式。初步学会根据字母所取的值，求含有字母的式子的值。通过观察、类比等活动理解小数的意义。理解小数加、减法的意义，学会小数加、减法及小数加减混合运算的计算方法，并能正确地进行计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在解决问题的过程中，理解并掌握加法、乘法运算律以及减法的运算性质，并能用字母表示。学会比较小数的大小；能够运用所学的运算律进行简便计算。通过算式的变换，理解和掌握加减法、乘除法各部分之间的关系。结合具体事例探索小数的性质，并利用小数的性质解决问题；借助计算器探索并掌握小数点位置移动引起小数大小变化的规律。经历小数加、减计算方法的探索过程，了解小数加、减法与整数加、减法之间的联系。通过解决问题，学会十进制复名数与小数的改写。会用“四舍五入法”求小数的近似数，会把较大的数改写成用“万”或“亿”作单位的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在探索新知识的过程中，发展学生的抽象、概括能力，建立初步的代数思想。体验猜想、验证、比较、归纳等数学方法。在学习用字母表示数量关系和计算公式的过程中，感受数学语言表达的简洁性，体会数学的价值。在学习小数意义和性质的过程中，培养探求知识的兴趣，提高合作探索知识的能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感受数学与科技知识的联系，培养爱科学的情感。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（二）空间与图形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、经历从具体物体中抽象出三角形、平行四边形和梯形的过程。通过观察操作认识三角形、平行四边形和梯形，感知这些图形的特征。认识三角形各部分的名称，了解三角形任意两边之和大于第三边，三角形任意两边之差小于第三边。了解从不同方位观察同一组物体，所看到的形状是不同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、能运用三角形是有关知识解决生活中的实际问题，感受数学与生活的密切联系。培养学生观察和动手能力，提高解决实际问题的能力，渗透分类思想。能辨认从不同方位看到的一组长方体、正方体的形状和相对位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在观察、操作、验证等学习活动中，发展空间观念，提高初步的推理能力。初步学会欣赏生活中的数学美。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（三）统计与概率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结合生活实例，进一步理解平均数的意义，学会求“较复杂平均数”的方法，能运用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平均数分析与解决简单的实际问题。在具体统计活动中，学会同时对两种数量进行数据统计，认识一般复式统计表和复式分段统计表，能根据统计结果做出简单的判断和预测。在解决具体问题的情境中，通过整理数据、分析数据，体会学习统计知识的价值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（四）实践活动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巩固收集数据的一般方法，并在实践活动中初步了解研究问题的思路与方法。运用统计知识，分析和解决实际问题。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四、教学重点难点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教学重点：用字母表示数运算律、小数的意义和性质、认识多边形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教学难点：用字母表示数运算律、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五、教学方法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启发教学法，直观教学法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教学改革设想：概念教学要联系实际，加强探索性，让学生在体验过程中加深对知识的理解。加强用字母表示数的教学，使学生形成初步的代数意识。把握好动手实践的“度”，开展有效的操作活动。用好教材，做教材“再开发”的智者。重视小数口算、估算的平日练习。全面合理评价学生的学习情况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六、各单元课时安排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泰山古树—计算器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2课时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节能减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排--用字母表示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5课时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快乐农场—运算律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9课时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巧手小工匠—认识多边形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9课时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图形的密铺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1课时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五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动物世界—小数的意义和性质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12课时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六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趣味拼搭--观察物体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2课时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奇异的克隆牛--小数的加法和减法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6课时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智慧广场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1课时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八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我锻炼我健康—平均数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6课时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消费知多少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1课时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九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小数除法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回顾整理--总复习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6课时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3650B45-3B2B-4FF5-A68B-0DC784D3CED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8411A8B-2311-4167-9086-21C1F22B09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ODJiZWFkMGJjODFlYjE3ZjYwODE2NzIwYTc0OWYifQ=="/>
  </w:docVars>
  <w:rsids>
    <w:rsidRoot w:val="00000000"/>
    <w:rsid w:val="32A77967"/>
    <w:rsid w:val="47351720"/>
    <w:rsid w:val="4F27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2047</Words>
  <Characters>2059</Characters>
  <Lines>0</Lines>
  <Paragraphs>0</Paragraphs>
  <TotalTime>20</TotalTime>
  <ScaleCrop>false</ScaleCrop>
  <LinksUpToDate>false</LinksUpToDate>
  <CharactersWithSpaces>2423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2019-09-09T07:11:00Z</dcterms:created>
  <dc:creator>Administrator</dc:creator>
  <cp:lastModifiedBy>大于等于</cp:lastModifiedBy>
  <dcterms:modified xsi:type="dcterms:W3CDTF">2022-08-31T02:44:49Z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83E2FCBA4AA346959F913C5FB4FFCAC9</vt:lpwstr>
  </property>
</Properties>
</file>