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A8CD" w14:textId="09827E92" w:rsidR="007F04A1" w:rsidRDefault="0009678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桓台县唐山镇中学</w:t>
      </w:r>
      <w:r w:rsidR="00000000">
        <w:rPr>
          <w:rFonts w:ascii="方正小标宋简体" w:eastAsia="方正小标宋简体" w:hint="eastAsia"/>
          <w:sz w:val="44"/>
          <w:szCs w:val="44"/>
        </w:rPr>
        <w:t>校车安全管理制度</w:t>
      </w:r>
    </w:p>
    <w:p w14:paraId="389D8542" w14:textId="77777777" w:rsidR="007F04A1" w:rsidRDefault="007F04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E0E0514" w14:textId="77777777" w:rsidR="007F04A1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1.每月对校车车主、驾驶员、随车照管人员开展交通安全和文明服务教育，对学生进行乘车安全教育。</w:t>
      </w:r>
    </w:p>
    <w:p w14:paraId="4AE58A69" w14:textId="77777777" w:rsidR="007F04A1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2.落实领导带班、教师值班制度，做好学生上车前与下车后的安全监管工作。</w:t>
      </w:r>
    </w:p>
    <w:p w14:paraId="62FBB62F" w14:textId="77777777" w:rsidR="007F04A1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3.学生放学时，上车前值班教师要清点乘车人数，发现有学生漏乘要及时汇报。</w:t>
      </w:r>
    </w:p>
    <w:p w14:paraId="6D891352" w14:textId="77777777" w:rsidR="007F04A1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4.学生上学时，下车后值班教师要清点乘车人数，发现有学生漏乘要及时汇报。</w:t>
      </w:r>
    </w:p>
    <w:p w14:paraId="3EB7205C" w14:textId="77777777" w:rsidR="007F04A1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5.定期、不定期查看GPS监控记录，对校车违章情况及时举报。</w:t>
      </w:r>
    </w:p>
    <w:p w14:paraId="12612EBC" w14:textId="77777777" w:rsidR="007F04A1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6.对超员、驾证不符、酒后驾驶、驾驶员随意更换、“黑车</w:t>
      </w:r>
      <w:proofErr w:type="gramStart"/>
      <w:r>
        <w:rPr>
          <w:rFonts w:ascii="仿宋_GB2312" w:eastAsia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int="eastAsia"/>
          <w:sz w:val="32"/>
          <w:szCs w:val="32"/>
        </w:rPr>
        <w:t>及不按规定路线接送学生的车辆，要及时进行举报。</w:t>
      </w:r>
    </w:p>
    <w:p w14:paraId="354A9673" w14:textId="77777777" w:rsidR="007F04A1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7.制定校车接送方案，与校车车主、乘车学生家长签订校车安全管理责任书，明确各自的安全管理责任。</w:t>
      </w:r>
    </w:p>
    <w:sectPr w:rsidR="007F0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B126" w14:textId="77777777" w:rsidR="001F3F38" w:rsidRDefault="001F3F38" w:rsidP="00CE6333">
      <w:r>
        <w:separator/>
      </w:r>
    </w:p>
  </w:endnote>
  <w:endnote w:type="continuationSeparator" w:id="0">
    <w:p w14:paraId="4557ED0A" w14:textId="77777777" w:rsidR="001F3F38" w:rsidRDefault="001F3F38" w:rsidP="00CE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C36F" w14:textId="77777777" w:rsidR="001F3F38" w:rsidRDefault="001F3F38" w:rsidP="00CE6333">
      <w:r>
        <w:separator/>
      </w:r>
    </w:p>
  </w:footnote>
  <w:footnote w:type="continuationSeparator" w:id="0">
    <w:p w14:paraId="0E0F01A9" w14:textId="77777777" w:rsidR="001F3F38" w:rsidRDefault="001F3F38" w:rsidP="00CE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I2OTcyZWRmZGI4ZWUzY2I5OTllNmI2NmExY2ZiYjcifQ=="/>
  </w:docVars>
  <w:rsids>
    <w:rsidRoot w:val="007F04A1"/>
    <w:rsid w:val="00096787"/>
    <w:rsid w:val="00175F8D"/>
    <w:rsid w:val="001F3F38"/>
    <w:rsid w:val="007F04A1"/>
    <w:rsid w:val="00BD2E7B"/>
    <w:rsid w:val="00CE6333"/>
    <w:rsid w:val="623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549F8"/>
  <w15:docId w15:val="{CBE40215-DCEA-4638-BD11-41E79B40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6333"/>
    <w:rPr>
      <w:kern w:val="2"/>
      <w:sz w:val="18"/>
      <w:szCs w:val="18"/>
    </w:rPr>
  </w:style>
  <w:style w:type="paragraph" w:styleId="a5">
    <w:name w:val="footer"/>
    <w:basedOn w:val="a"/>
    <w:link w:val="a6"/>
    <w:rsid w:val="00CE6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E63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6</cp:revision>
  <dcterms:created xsi:type="dcterms:W3CDTF">2022-09-28T00:12:00Z</dcterms:created>
  <dcterms:modified xsi:type="dcterms:W3CDTF">2022-10-20T08:52:00Z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803892196ADE49F9899BF26C14E86746</vt:lpwstr>
  </property>
</Properties>
</file>