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A9245" w14:textId="3A31AE18" w:rsidR="00D055B3" w:rsidRPr="00F21502" w:rsidRDefault="00F21502" w:rsidP="00F21502">
      <w:pPr>
        <w:spacing w:line="400" w:lineRule="exact"/>
        <w:jc w:val="center"/>
        <w:rPr>
          <w:rFonts w:ascii="ˎ̥" w:hAnsi="ˎ̥" w:cs="宋体" w:hint="eastAsia"/>
          <w:b/>
          <w:bCs/>
          <w:kern w:val="0"/>
          <w:sz w:val="36"/>
          <w:szCs w:val="36"/>
        </w:rPr>
      </w:pPr>
      <w:r w:rsidRPr="00F21502">
        <w:rPr>
          <w:rFonts w:ascii="ˎ̥" w:hAnsi="ˎ̥" w:cs="宋体"/>
          <w:b/>
          <w:bCs/>
          <w:kern w:val="0"/>
          <w:sz w:val="36"/>
          <w:szCs w:val="36"/>
        </w:rPr>
        <w:t xml:space="preserve">  </w:t>
      </w:r>
      <w:r w:rsidRPr="00F21502">
        <w:rPr>
          <w:rFonts w:ascii="ˎ̥" w:hAnsi="ˎ̥" w:cs="宋体" w:hint="eastAsia"/>
          <w:b/>
          <w:bCs/>
          <w:kern w:val="0"/>
          <w:sz w:val="36"/>
          <w:szCs w:val="36"/>
        </w:rPr>
        <w:t>桓台县鱼龙中学</w:t>
      </w:r>
      <w:r w:rsidR="00D055B3" w:rsidRPr="00F85DCE">
        <w:rPr>
          <w:rFonts w:ascii="ˎ̥" w:hAnsi="ˎ̥"/>
          <w:b/>
          <w:bCs/>
          <w:sz w:val="36"/>
          <w:szCs w:val="36"/>
        </w:rPr>
        <w:t>校舍安全检查制度</w:t>
      </w:r>
    </w:p>
    <w:p w14:paraId="043A3C55" w14:textId="77777777" w:rsidR="00D055B3" w:rsidRPr="00F85DCE" w:rsidRDefault="00D055B3" w:rsidP="00D055B3">
      <w:pPr>
        <w:pStyle w:val="a5"/>
        <w:spacing w:line="200" w:lineRule="atLeast"/>
        <w:ind w:firstLineChars="250" w:firstLine="700"/>
        <w:rPr>
          <w:rFonts w:ascii="ˎ̥" w:hAnsi="ˎ̥" w:hint="eastAsia"/>
          <w:sz w:val="28"/>
          <w:szCs w:val="28"/>
        </w:rPr>
      </w:pPr>
      <w:r w:rsidRPr="00F85DCE">
        <w:rPr>
          <w:rFonts w:ascii="ˎ̥" w:hAnsi="ˎ̥"/>
          <w:sz w:val="28"/>
          <w:szCs w:val="28"/>
        </w:rPr>
        <w:t>为了规范学校校舍安全管理工作，减少因校舍发生的不安全事故。制定以下制度：</w:t>
      </w:r>
      <w:r w:rsidRPr="00F85DCE">
        <w:rPr>
          <w:rFonts w:ascii="ˎ̥" w:hAnsi="ˎ̥"/>
          <w:sz w:val="28"/>
          <w:szCs w:val="28"/>
        </w:rPr>
        <w:br/>
        <w:t xml:space="preserve">        </w:t>
      </w:r>
      <w:r w:rsidRPr="00F85DCE">
        <w:rPr>
          <w:rFonts w:ascii="ˎ̥" w:hAnsi="ˎ̥"/>
          <w:sz w:val="28"/>
          <w:szCs w:val="28"/>
        </w:rPr>
        <w:t>一、学校要成立校舍安全检查领导小组，目标明确，责任到人。严格执行《安全责任追究制》。</w:t>
      </w:r>
      <w:r w:rsidRPr="00F85DCE">
        <w:rPr>
          <w:rFonts w:ascii="ˎ̥" w:hAnsi="ˎ̥"/>
          <w:sz w:val="28"/>
          <w:szCs w:val="28"/>
        </w:rPr>
        <w:br/>
        <w:t xml:space="preserve">        </w:t>
      </w:r>
      <w:r w:rsidRPr="00F85DCE">
        <w:rPr>
          <w:rFonts w:ascii="ˎ̥" w:hAnsi="ˎ̥"/>
          <w:sz w:val="28"/>
          <w:szCs w:val="28"/>
        </w:rPr>
        <w:t>二、学校要定期组织师生学习校舍安全防范常识和安全防范技能。对校舍安全隐患和事故的发现和发生及时作好逐级上报、排除和积极处理工作。</w:t>
      </w:r>
      <w:r w:rsidRPr="00F85DCE">
        <w:rPr>
          <w:rFonts w:ascii="ˎ̥" w:hAnsi="ˎ̥"/>
          <w:sz w:val="28"/>
          <w:szCs w:val="28"/>
        </w:rPr>
        <w:br/>
        <w:t xml:space="preserve">        </w:t>
      </w:r>
      <w:r w:rsidRPr="00F85DCE">
        <w:rPr>
          <w:rFonts w:ascii="ˎ̥" w:hAnsi="ˎ̥"/>
          <w:sz w:val="28"/>
          <w:szCs w:val="28"/>
        </w:rPr>
        <w:t>三、学校安全领导小组要坚持对校舍安全作到</w:t>
      </w:r>
      <w:r w:rsidRPr="00F85DCE">
        <w:rPr>
          <w:rFonts w:ascii="ˎ̥" w:hAnsi="ˎ̥"/>
          <w:sz w:val="28"/>
          <w:szCs w:val="28"/>
        </w:rPr>
        <w:t>“</w:t>
      </w:r>
      <w:r w:rsidRPr="00F85DCE">
        <w:rPr>
          <w:rFonts w:ascii="ˎ̥" w:hAnsi="ˎ̥"/>
          <w:sz w:val="28"/>
          <w:szCs w:val="28"/>
        </w:rPr>
        <w:t>六查六看</w:t>
      </w:r>
      <w:r w:rsidRPr="00F85DCE">
        <w:rPr>
          <w:rFonts w:ascii="ˎ̥" w:hAnsi="ˎ̥"/>
          <w:sz w:val="28"/>
          <w:szCs w:val="28"/>
        </w:rPr>
        <w:t>”,</w:t>
      </w:r>
      <w:r w:rsidRPr="00F85DCE">
        <w:rPr>
          <w:rFonts w:ascii="ˎ̥" w:hAnsi="ˎ̥"/>
          <w:sz w:val="28"/>
          <w:szCs w:val="28"/>
        </w:rPr>
        <w:t>即查墙基看下陷风化</w:t>
      </w:r>
      <w:r w:rsidRPr="00F85DCE">
        <w:rPr>
          <w:rFonts w:ascii="ˎ̥" w:hAnsi="ˎ̥"/>
          <w:sz w:val="28"/>
          <w:szCs w:val="28"/>
        </w:rPr>
        <w:t>,</w:t>
      </w:r>
      <w:r w:rsidRPr="00F85DCE">
        <w:rPr>
          <w:rFonts w:ascii="ˎ̥" w:hAnsi="ˎ̥"/>
          <w:sz w:val="28"/>
          <w:szCs w:val="28"/>
        </w:rPr>
        <w:t>查墙体看倾斜裂缝，查屋架看断裂虫蛀，查流水看排水畅通，查校外四周看危及师生安全因素，查死角看隐患。强化责任人目标责任。</w:t>
      </w:r>
      <w:r w:rsidRPr="00F85DCE">
        <w:rPr>
          <w:rFonts w:ascii="ˎ̥" w:hAnsi="ˎ̥"/>
          <w:sz w:val="28"/>
          <w:szCs w:val="28"/>
        </w:rPr>
        <w:br/>
        <w:t xml:space="preserve">        </w:t>
      </w:r>
      <w:r w:rsidRPr="00F85DCE">
        <w:rPr>
          <w:rFonts w:ascii="ˎ̥" w:hAnsi="ˎ̥"/>
          <w:sz w:val="28"/>
          <w:szCs w:val="28"/>
        </w:rPr>
        <w:t>四、学校管电人员要经常对学校用电进行检查和修缮，在组织各类活动用电时，要考虑不利于安全的隐患，以免意外事故的发生。</w:t>
      </w:r>
      <w:r w:rsidRPr="00F85DCE">
        <w:rPr>
          <w:rFonts w:ascii="ˎ̥" w:hAnsi="ˎ̥"/>
          <w:sz w:val="28"/>
          <w:szCs w:val="28"/>
        </w:rPr>
        <w:br/>
        <w:t xml:space="preserve">        </w:t>
      </w:r>
      <w:r w:rsidRPr="00F85DCE">
        <w:rPr>
          <w:rFonts w:ascii="ˎ̥" w:hAnsi="ˎ̥"/>
          <w:sz w:val="28"/>
          <w:szCs w:val="28"/>
        </w:rPr>
        <w:t>五、学校要经常作好校舍安全防范工作。学校和班主任、班主任和科任教师、教师和学生家长要定期签订安全责任书和安全保证书。并认真组织学习实施。</w:t>
      </w:r>
      <w:r w:rsidRPr="00F85DCE">
        <w:rPr>
          <w:rFonts w:ascii="ˎ̥" w:hAnsi="ˎ̥"/>
          <w:sz w:val="28"/>
          <w:szCs w:val="28"/>
        </w:rPr>
        <w:br/>
        <w:t xml:space="preserve">        </w:t>
      </w:r>
      <w:r w:rsidRPr="00F85DCE">
        <w:rPr>
          <w:rFonts w:ascii="ˎ̥" w:hAnsi="ˎ̥"/>
          <w:sz w:val="28"/>
          <w:szCs w:val="28"/>
        </w:rPr>
        <w:t>六、对学校的安全责任区划分实行示意图上墙制，重点地段要有警示标语和明显标志。校舍安全领导小组要作好有关校舍安全工作的会议、检查、安全责任等记录工作，一并纳入学校安全档案。</w:t>
      </w:r>
    </w:p>
    <w:p w14:paraId="1A24F778" w14:textId="77777777" w:rsidR="004371C1" w:rsidRDefault="004371C1">
      <w:bookmarkStart w:id="0" w:name="_GoBack"/>
      <w:bookmarkEnd w:id="0"/>
    </w:p>
    <w:sectPr w:rsidR="00437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D1CA1" w14:textId="77777777" w:rsidR="004807DA" w:rsidRDefault="004807DA" w:rsidP="00D055B3">
      <w:r>
        <w:separator/>
      </w:r>
    </w:p>
  </w:endnote>
  <w:endnote w:type="continuationSeparator" w:id="0">
    <w:p w14:paraId="4BA9E228" w14:textId="77777777" w:rsidR="004807DA" w:rsidRDefault="004807DA" w:rsidP="00D0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08CD8" w14:textId="77777777" w:rsidR="004807DA" w:rsidRDefault="004807DA" w:rsidP="00D055B3">
      <w:r>
        <w:separator/>
      </w:r>
    </w:p>
  </w:footnote>
  <w:footnote w:type="continuationSeparator" w:id="0">
    <w:p w14:paraId="4DF28A07" w14:textId="77777777" w:rsidR="004807DA" w:rsidRDefault="004807DA" w:rsidP="00D05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BD"/>
    <w:rsid w:val="00361CBD"/>
    <w:rsid w:val="004371C1"/>
    <w:rsid w:val="004807DA"/>
    <w:rsid w:val="00BD7970"/>
    <w:rsid w:val="00D055B3"/>
    <w:rsid w:val="00F2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C10E1A-E3F3-4BF6-8F81-DD4246A0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5B3"/>
    <w:rPr>
      <w:sz w:val="18"/>
      <w:szCs w:val="18"/>
    </w:rPr>
  </w:style>
  <w:style w:type="paragraph" w:styleId="a5">
    <w:name w:val="Normal (Web)"/>
    <w:basedOn w:val="a"/>
    <w:rsid w:val="00D055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4</cp:revision>
  <dcterms:created xsi:type="dcterms:W3CDTF">2022-10-21T01:00:00Z</dcterms:created>
  <dcterms:modified xsi:type="dcterms:W3CDTF">2022-10-21T04:10:00Z</dcterms:modified>
</cp:coreProperties>
</file>