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07C" w:rsidRDefault="001E491D">
      <w:pPr>
        <w:jc w:val="center"/>
        <w:rPr>
          <w:rFonts w:ascii="宋体" w:hAnsi="宋体"/>
          <w:sz w:val="44"/>
          <w:szCs w:val="44"/>
        </w:rPr>
      </w:pPr>
      <w:r>
        <w:rPr>
          <w:rFonts w:ascii="宋体" w:hAnsi="宋体" w:hint="eastAsia"/>
          <w:sz w:val="44"/>
          <w:szCs w:val="44"/>
        </w:rPr>
        <w:t>桓台县鱼龙中学反恐防暴应急预案</w:t>
      </w:r>
    </w:p>
    <w:p w:rsidR="0083707C" w:rsidRDefault="001E491D">
      <w:pPr>
        <w:rPr>
          <w:rFonts w:ascii="宋体" w:hAnsi="宋体"/>
          <w:sz w:val="28"/>
          <w:szCs w:val="28"/>
        </w:rPr>
      </w:pPr>
      <w:r>
        <w:rPr>
          <w:rFonts w:ascii="宋体" w:hAnsi="宋体" w:hint="eastAsia"/>
          <w:sz w:val="28"/>
          <w:szCs w:val="28"/>
        </w:rPr>
        <w:t>一、指导思想</w:t>
      </w:r>
    </w:p>
    <w:p w:rsidR="0083707C" w:rsidRDefault="001E491D">
      <w:pPr>
        <w:ind w:firstLineChars="200" w:firstLine="560"/>
        <w:rPr>
          <w:rFonts w:ascii="宋体" w:hAnsi="宋体"/>
          <w:sz w:val="28"/>
          <w:szCs w:val="28"/>
        </w:rPr>
      </w:pPr>
      <w:r>
        <w:rPr>
          <w:rFonts w:ascii="宋体" w:hAnsi="宋体" w:hint="eastAsia"/>
          <w:sz w:val="28"/>
          <w:szCs w:val="28"/>
        </w:rPr>
        <w:t>为保证学校教育教学秩序顺利进行，为有效预防、及时控制和消除校园重大突发事件的危害，保障师生身体健康与生命安全，维护学校正常的教育教学秩序，全面提高应对恐怖和暴力能力，根据我校实际情况特制定校园反恐防暴应急预案。</w:t>
      </w:r>
    </w:p>
    <w:p w:rsidR="0083707C" w:rsidRDefault="001E491D">
      <w:pPr>
        <w:rPr>
          <w:rFonts w:ascii="宋体" w:hAnsi="宋体"/>
          <w:sz w:val="28"/>
          <w:szCs w:val="28"/>
        </w:rPr>
      </w:pPr>
      <w:r>
        <w:rPr>
          <w:rFonts w:ascii="宋体" w:hAnsi="宋体" w:hint="eastAsia"/>
          <w:sz w:val="28"/>
          <w:szCs w:val="28"/>
        </w:rPr>
        <w:t>二、组织机构</w:t>
      </w:r>
    </w:p>
    <w:p w:rsidR="0083707C" w:rsidRDefault="001E491D">
      <w:pPr>
        <w:rPr>
          <w:rFonts w:ascii="宋体" w:hAnsi="宋体"/>
          <w:sz w:val="28"/>
          <w:szCs w:val="28"/>
        </w:rPr>
      </w:pPr>
      <w:r>
        <w:rPr>
          <w:rFonts w:ascii="宋体" w:hAnsi="宋体" w:hint="eastAsia"/>
          <w:sz w:val="28"/>
          <w:szCs w:val="28"/>
        </w:rPr>
        <w:t>1、领导小组</w:t>
      </w:r>
    </w:p>
    <w:p w:rsidR="00EB69C5" w:rsidRDefault="00EB69C5" w:rsidP="00EB69C5">
      <w:pPr>
        <w:rPr>
          <w:rFonts w:ascii="宋体" w:hAnsi="宋体"/>
          <w:sz w:val="28"/>
          <w:szCs w:val="28"/>
        </w:rPr>
      </w:pPr>
      <w:bookmarkStart w:id="0" w:name="_GoBack"/>
      <w:r>
        <w:rPr>
          <w:rFonts w:ascii="宋体" w:hAnsi="宋体" w:hint="eastAsia"/>
          <w:sz w:val="28"/>
          <w:szCs w:val="28"/>
        </w:rPr>
        <w:t>组 长：</w:t>
      </w:r>
      <w:r w:rsidR="00B564B9">
        <w:rPr>
          <w:rFonts w:ascii="宋体" w:hAnsi="宋体" w:hint="eastAsia"/>
          <w:sz w:val="28"/>
          <w:szCs w:val="28"/>
        </w:rPr>
        <w:t>李修村</w:t>
      </w:r>
    </w:p>
    <w:p w:rsidR="00EB69C5" w:rsidRDefault="00EB69C5" w:rsidP="00EB69C5">
      <w:pPr>
        <w:rPr>
          <w:rFonts w:ascii="宋体" w:hAnsi="宋体"/>
          <w:sz w:val="28"/>
          <w:szCs w:val="28"/>
        </w:rPr>
      </w:pPr>
      <w:r>
        <w:rPr>
          <w:rFonts w:ascii="宋体" w:hAnsi="宋体" w:hint="eastAsia"/>
          <w:sz w:val="28"/>
          <w:szCs w:val="28"/>
        </w:rPr>
        <w:t>副组长：张青海  宋庆波 魏波 王淼  巩雪花</w:t>
      </w:r>
    </w:p>
    <w:p w:rsidR="00EB69C5" w:rsidRPr="00582FE0" w:rsidRDefault="00EB69C5" w:rsidP="00EB69C5">
      <w:pPr>
        <w:ind w:left="1120" w:hangingChars="400" w:hanging="1120"/>
        <w:rPr>
          <w:rFonts w:ascii="宋体" w:hAnsi="宋体"/>
          <w:sz w:val="28"/>
          <w:szCs w:val="28"/>
        </w:rPr>
      </w:pPr>
      <w:r>
        <w:rPr>
          <w:rFonts w:ascii="宋体" w:hAnsi="宋体" w:hint="eastAsia"/>
          <w:sz w:val="28"/>
          <w:szCs w:val="28"/>
        </w:rPr>
        <w:t>成 员：</w:t>
      </w:r>
      <w:r w:rsidR="00B564B9">
        <w:rPr>
          <w:rFonts w:ascii="宋体" w:hAnsi="宋体" w:hint="eastAsia"/>
          <w:sz w:val="28"/>
          <w:szCs w:val="28"/>
        </w:rPr>
        <w:t xml:space="preserve"> </w:t>
      </w:r>
      <w:r>
        <w:rPr>
          <w:rFonts w:ascii="宋体" w:hAnsi="宋体" w:hint="eastAsia"/>
          <w:sz w:val="28"/>
          <w:szCs w:val="28"/>
        </w:rPr>
        <w:t>张庆文  宋</w:t>
      </w:r>
      <w:r w:rsidR="000C3B60">
        <w:rPr>
          <w:rFonts w:ascii="宋体" w:hAnsi="宋体" w:hint="eastAsia"/>
          <w:sz w:val="28"/>
          <w:szCs w:val="28"/>
        </w:rPr>
        <w:t>雪</w:t>
      </w:r>
      <w:r>
        <w:rPr>
          <w:rFonts w:ascii="宋体" w:hAnsi="宋体" w:hint="eastAsia"/>
          <w:sz w:val="28"/>
          <w:szCs w:val="28"/>
        </w:rPr>
        <w:t>敏  巩艳平  刘涛  李明书 闫凤华 巩轩雨及各班主任</w:t>
      </w:r>
    </w:p>
    <w:bookmarkEnd w:id="0"/>
    <w:p w:rsidR="0083707C" w:rsidRDefault="001E491D">
      <w:pPr>
        <w:rPr>
          <w:rFonts w:ascii="宋体" w:hAnsi="宋体"/>
          <w:sz w:val="28"/>
          <w:szCs w:val="28"/>
        </w:rPr>
      </w:pPr>
      <w:r>
        <w:rPr>
          <w:rFonts w:ascii="宋体" w:hAnsi="宋体" w:hint="eastAsia"/>
          <w:sz w:val="28"/>
          <w:szCs w:val="28"/>
        </w:rPr>
        <w:t>2、工作职责</w:t>
      </w:r>
    </w:p>
    <w:p w:rsidR="0083707C" w:rsidRDefault="001E491D">
      <w:pPr>
        <w:ind w:firstLineChars="200" w:firstLine="560"/>
        <w:rPr>
          <w:rFonts w:ascii="宋体" w:hAnsi="宋体"/>
          <w:sz w:val="28"/>
          <w:szCs w:val="28"/>
        </w:rPr>
      </w:pPr>
      <w:r>
        <w:rPr>
          <w:rFonts w:ascii="宋体" w:hAnsi="宋体" w:hint="eastAsia"/>
          <w:sz w:val="28"/>
          <w:szCs w:val="28"/>
        </w:rPr>
        <w:t>学校发生或接到突发安全事故后，要在事故现场指挥救援行动，并及时向公安、交警、卫生、消防等相关部门汇报和请求援助，同时向教育</w:t>
      </w:r>
      <w:r w:rsidR="006A7BCB">
        <w:rPr>
          <w:rFonts w:ascii="宋体" w:hAnsi="宋体" w:hint="eastAsia"/>
          <w:sz w:val="28"/>
          <w:szCs w:val="28"/>
        </w:rPr>
        <w:t>和体育</w:t>
      </w:r>
      <w:r>
        <w:rPr>
          <w:rFonts w:ascii="宋体" w:hAnsi="宋体" w:hint="eastAsia"/>
          <w:sz w:val="28"/>
          <w:szCs w:val="28"/>
        </w:rPr>
        <w:t>局“反恐领导小组”及时报告。要本着“先控制，后处置，救人第一，减少损失”的原则，果断处理积极抢救指挥现场师生离开危险区域，保护好学校贵重物品，维护现场秩序做好事故现场保护工作，做好善后处理工作。</w:t>
      </w:r>
    </w:p>
    <w:p w:rsidR="0083707C" w:rsidRDefault="001E491D">
      <w:pPr>
        <w:rPr>
          <w:rFonts w:ascii="宋体" w:hAnsi="宋体"/>
          <w:sz w:val="28"/>
          <w:szCs w:val="28"/>
        </w:rPr>
      </w:pPr>
      <w:r>
        <w:rPr>
          <w:rFonts w:ascii="宋体" w:hAnsi="宋体" w:hint="eastAsia"/>
          <w:sz w:val="28"/>
          <w:szCs w:val="28"/>
        </w:rPr>
        <w:t>（一）校园内犯罪分子持刀行凶事件应急预案</w:t>
      </w:r>
    </w:p>
    <w:p w:rsidR="0083707C" w:rsidRDefault="001E491D">
      <w:pPr>
        <w:ind w:firstLineChars="200" w:firstLine="560"/>
        <w:rPr>
          <w:rFonts w:ascii="宋体" w:hAnsi="宋体"/>
          <w:sz w:val="28"/>
          <w:szCs w:val="28"/>
        </w:rPr>
      </w:pPr>
      <w:r>
        <w:rPr>
          <w:rFonts w:ascii="宋体" w:hAnsi="宋体" w:hint="eastAsia"/>
          <w:sz w:val="28"/>
          <w:szCs w:val="28"/>
        </w:rPr>
        <w:t>本应急程序的要点是：迅速集结优势力量阻止犯罪分子行凶。</w:t>
      </w:r>
    </w:p>
    <w:p w:rsidR="0083707C" w:rsidRDefault="001E491D">
      <w:pPr>
        <w:ind w:firstLineChars="200" w:firstLine="560"/>
        <w:rPr>
          <w:rFonts w:ascii="宋体" w:hAnsi="宋体"/>
          <w:sz w:val="28"/>
          <w:szCs w:val="28"/>
        </w:rPr>
      </w:pPr>
      <w:r>
        <w:rPr>
          <w:rFonts w:ascii="宋体" w:hAnsi="宋体" w:hint="eastAsia"/>
          <w:sz w:val="28"/>
          <w:szCs w:val="28"/>
        </w:rPr>
        <w:t>1、获得事件信息的任何人都应当在第一时间向值班干部和学校领导报告，并同时拨打110报警。</w:t>
      </w:r>
    </w:p>
    <w:p w:rsidR="0083707C" w:rsidRDefault="001E491D">
      <w:pPr>
        <w:ind w:firstLineChars="200" w:firstLine="560"/>
        <w:rPr>
          <w:rFonts w:ascii="宋体" w:hAnsi="宋体"/>
          <w:sz w:val="28"/>
          <w:szCs w:val="28"/>
        </w:rPr>
      </w:pPr>
      <w:r>
        <w:rPr>
          <w:rFonts w:ascii="宋体" w:hAnsi="宋体" w:hint="eastAsia"/>
          <w:sz w:val="28"/>
          <w:szCs w:val="28"/>
        </w:rPr>
        <w:t>2、值班干部或任何工作人员立即组织现场人员，迅速建立警戒线，使犯罪分子无法靠近学生，防止事态扩大。</w:t>
      </w:r>
    </w:p>
    <w:p w:rsidR="0083707C" w:rsidRDefault="001E491D">
      <w:pPr>
        <w:ind w:firstLineChars="200" w:firstLine="560"/>
        <w:rPr>
          <w:rFonts w:ascii="宋体" w:hAnsi="宋体"/>
          <w:sz w:val="28"/>
          <w:szCs w:val="28"/>
        </w:rPr>
      </w:pPr>
      <w:r>
        <w:rPr>
          <w:rFonts w:ascii="宋体" w:hAnsi="宋体" w:hint="eastAsia"/>
          <w:sz w:val="28"/>
          <w:szCs w:val="28"/>
        </w:rPr>
        <w:lastRenderedPageBreak/>
        <w:t>3、应急领导小组宣布学校进入全面应急状态，立即实施应急救援行动。</w:t>
      </w:r>
    </w:p>
    <w:p w:rsidR="0083707C" w:rsidRDefault="001E491D">
      <w:pPr>
        <w:ind w:firstLineChars="200" w:firstLine="560"/>
        <w:rPr>
          <w:rFonts w:ascii="宋体" w:hAnsi="宋体"/>
          <w:sz w:val="28"/>
          <w:szCs w:val="28"/>
        </w:rPr>
      </w:pPr>
      <w:r>
        <w:rPr>
          <w:rFonts w:ascii="宋体" w:hAnsi="宋体" w:hint="eastAsia"/>
          <w:sz w:val="28"/>
          <w:szCs w:val="28"/>
        </w:rPr>
        <w:t>4、集结优势力量，携带防卫器械，与犯罪分子周旋劝阻与制止犯罪行为，为警方援助赢得时间，在有利条件下设法制服犯罪分子。</w:t>
      </w:r>
    </w:p>
    <w:p w:rsidR="0083707C" w:rsidRDefault="001E491D">
      <w:pPr>
        <w:ind w:firstLineChars="200" w:firstLine="560"/>
        <w:rPr>
          <w:rFonts w:ascii="宋体" w:hAnsi="宋体"/>
          <w:sz w:val="28"/>
          <w:szCs w:val="28"/>
        </w:rPr>
      </w:pPr>
      <w:r>
        <w:rPr>
          <w:rFonts w:ascii="宋体" w:hAnsi="宋体" w:hint="eastAsia"/>
          <w:sz w:val="28"/>
          <w:szCs w:val="28"/>
        </w:rPr>
        <w:t>5、尽快把所有学生和无关人员撤离至安全区域。</w:t>
      </w:r>
    </w:p>
    <w:p w:rsidR="0083707C" w:rsidRDefault="001E491D">
      <w:pPr>
        <w:ind w:firstLineChars="200" w:firstLine="560"/>
        <w:rPr>
          <w:rFonts w:ascii="宋体" w:hAnsi="宋体"/>
          <w:sz w:val="28"/>
          <w:szCs w:val="28"/>
        </w:rPr>
      </w:pPr>
      <w:r>
        <w:rPr>
          <w:rFonts w:ascii="宋体" w:hAnsi="宋体" w:hint="eastAsia"/>
          <w:sz w:val="28"/>
          <w:szCs w:val="28"/>
        </w:rPr>
        <w:t>6、救护受伤学生和其他伤员。</w:t>
      </w:r>
    </w:p>
    <w:p w:rsidR="0083707C" w:rsidRDefault="001E491D">
      <w:pPr>
        <w:ind w:firstLineChars="200" w:firstLine="560"/>
        <w:rPr>
          <w:rFonts w:ascii="宋体" w:hAnsi="宋体"/>
          <w:sz w:val="28"/>
          <w:szCs w:val="28"/>
        </w:rPr>
      </w:pPr>
      <w:r>
        <w:rPr>
          <w:rFonts w:ascii="宋体" w:hAnsi="宋体" w:hint="eastAsia"/>
          <w:sz w:val="28"/>
          <w:szCs w:val="28"/>
        </w:rPr>
        <w:t>7、实施事件现场警戒，阻止无关人员进入学校，维护现场秩序，防范别有用心的人肇事，引导外部救援人员进入事件现场。</w:t>
      </w:r>
    </w:p>
    <w:p w:rsidR="0083707C" w:rsidRDefault="001E491D">
      <w:pPr>
        <w:ind w:firstLineChars="200" w:firstLine="560"/>
        <w:rPr>
          <w:rFonts w:ascii="宋体" w:hAnsi="宋体"/>
          <w:sz w:val="28"/>
          <w:szCs w:val="28"/>
        </w:rPr>
      </w:pPr>
      <w:r>
        <w:rPr>
          <w:rFonts w:ascii="宋体" w:hAnsi="宋体" w:hint="eastAsia"/>
          <w:sz w:val="28"/>
          <w:szCs w:val="28"/>
        </w:rPr>
        <w:t>8、事件发生后，学校应即向教育主管部门报告。</w:t>
      </w:r>
    </w:p>
    <w:p w:rsidR="0083707C" w:rsidRDefault="001E491D">
      <w:pPr>
        <w:rPr>
          <w:rFonts w:ascii="宋体" w:hAnsi="宋体"/>
          <w:sz w:val="28"/>
          <w:szCs w:val="28"/>
        </w:rPr>
      </w:pPr>
      <w:r>
        <w:rPr>
          <w:rFonts w:ascii="宋体" w:hAnsi="宋体" w:hint="eastAsia"/>
          <w:sz w:val="28"/>
          <w:szCs w:val="28"/>
        </w:rPr>
        <w:t>（二）校园内发现可疑人物应急程序</w:t>
      </w:r>
    </w:p>
    <w:p w:rsidR="0083707C" w:rsidRDefault="001E491D">
      <w:pPr>
        <w:ind w:firstLineChars="200" w:firstLine="560"/>
        <w:rPr>
          <w:rFonts w:ascii="宋体" w:hAnsi="宋体"/>
          <w:sz w:val="28"/>
          <w:szCs w:val="28"/>
        </w:rPr>
      </w:pPr>
      <w:r>
        <w:rPr>
          <w:rFonts w:ascii="宋体" w:hAnsi="宋体" w:hint="eastAsia"/>
          <w:sz w:val="28"/>
          <w:szCs w:val="28"/>
        </w:rPr>
        <w:t>本应急程序的要点是：迅速采取措施控制可疑人物</w:t>
      </w:r>
    </w:p>
    <w:p w:rsidR="0083707C" w:rsidRDefault="001E491D">
      <w:pPr>
        <w:ind w:firstLineChars="200" w:firstLine="560"/>
        <w:rPr>
          <w:rFonts w:ascii="宋体" w:hAnsi="宋体"/>
          <w:sz w:val="28"/>
          <w:szCs w:val="28"/>
        </w:rPr>
      </w:pPr>
      <w:r>
        <w:rPr>
          <w:rFonts w:ascii="宋体" w:hAnsi="宋体" w:hint="eastAsia"/>
          <w:sz w:val="28"/>
          <w:szCs w:val="28"/>
        </w:rPr>
        <w:t>1、在校园内发现形迹可疑，四处游荡，可能作案的可疑人物，在场人员都应当立即向值班干部和校领导报告。</w:t>
      </w:r>
    </w:p>
    <w:p w:rsidR="0083707C" w:rsidRDefault="001E491D">
      <w:pPr>
        <w:rPr>
          <w:rFonts w:ascii="宋体" w:hAnsi="宋体"/>
          <w:sz w:val="28"/>
          <w:szCs w:val="28"/>
        </w:rPr>
      </w:pPr>
      <w:r>
        <w:rPr>
          <w:rFonts w:ascii="宋体" w:hAnsi="宋体"/>
          <w:sz w:val="28"/>
          <w:szCs w:val="28"/>
        </w:rPr>
        <w:t xml:space="preserve">   </w:t>
      </w:r>
      <w:r>
        <w:rPr>
          <w:rFonts w:ascii="宋体" w:hAnsi="宋体" w:hint="eastAsia"/>
          <w:sz w:val="28"/>
          <w:szCs w:val="28"/>
        </w:rPr>
        <w:t>2、学校保安人员和领导指派人员要立即对此人进行询问，同时把他的行动限制在局部区域内。</w:t>
      </w:r>
    </w:p>
    <w:p w:rsidR="0083707C" w:rsidRDefault="001E491D">
      <w:pPr>
        <w:ind w:firstLineChars="200" w:firstLine="560"/>
        <w:rPr>
          <w:rFonts w:ascii="宋体" w:hAnsi="宋体"/>
          <w:sz w:val="28"/>
          <w:szCs w:val="28"/>
        </w:rPr>
      </w:pPr>
      <w:r>
        <w:rPr>
          <w:rFonts w:ascii="宋体" w:hAnsi="宋体" w:hint="eastAsia"/>
          <w:sz w:val="28"/>
          <w:szCs w:val="28"/>
        </w:rPr>
        <w:t>3、若此人自述进入校园的目的明显缺乏可信度，无人证、物证可以证明，甚至说话前后矛盾，蛮不讲理，保安人员应当将其带入办公室进行进一步盘问。</w:t>
      </w:r>
    </w:p>
    <w:p w:rsidR="0083707C" w:rsidRDefault="001E491D">
      <w:pPr>
        <w:ind w:firstLineChars="200" w:firstLine="560"/>
        <w:rPr>
          <w:rFonts w:ascii="宋体" w:hAnsi="宋体"/>
          <w:sz w:val="28"/>
          <w:szCs w:val="28"/>
        </w:rPr>
      </w:pPr>
      <w:r>
        <w:rPr>
          <w:rFonts w:ascii="宋体" w:hAnsi="宋体" w:hint="eastAsia"/>
          <w:sz w:val="28"/>
          <w:szCs w:val="28"/>
        </w:rPr>
        <w:t>4、若有证据表明此人是危险人物或犯罪嫌疑人，应立即打110报警由警，由警方带走作进一步调查。</w:t>
      </w:r>
    </w:p>
    <w:p w:rsidR="0083707C" w:rsidRDefault="001E491D">
      <w:pPr>
        <w:ind w:firstLineChars="200" w:firstLine="560"/>
        <w:rPr>
          <w:rFonts w:ascii="宋体" w:hAnsi="宋体"/>
          <w:sz w:val="28"/>
          <w:szCs w:val="28"/>
        </w:rPr>
      </w:pPr>
      <w:r>
        <w:rPr>
          <w:rFonts w:ascii="宋体" w:hAnsi="宋体" w:hint="eastAsia"/>
          <w:sz w:val="28"/>
          <w:szCs w:val="28"/>
        </w:rPr>
        <w:t>5、若可疑人物在盘问时夺路逃跑，单位人员应当将其相貌、身高、衣着及其它特征和逃走方向向警方报告，同时，学校应当做好此人再一次闯入校园作案的思想准备和预案准备。</w:t>
      </w:r>
    </w:p>
    <w:p w:rsidR="0083707C" w:rsidRDefault="001E491D">
      <w:pPr>
        <w:ind w:firstLineChars="200" w:firstLine="560"/>
        <w:rPr>
          <w:rFonts w:ascii="宋体" w:hAnsi="宋体"/>
          <w:sz w:val="28"/>
          <w:szCs w:val="28"/>
        </w:rPr>
      </w:pPr>
      <w:r>
        <w:rPr>
          <w:rFonts w:ascii="宋体" w:hAnsi="宋体" w:hint="eastAsia"/>
          <w:sz w:val="28"/>
          <w:szCs w:val="28"/>
        </w:rPr>
        <w:t>6、在整个过程中，学校应采取切实有效的措施，防范可疑人物使用暴力，要确保周围人员的安全。</w:t>
      </w:r>
    </w:p>
    <w:p w:rsidR="0083707C" w:rsidRDefault="001E491D">
      <w:pPr>
        <w:ind w:firstLineChars="200" w:firstLine="560"/>
        <w:rPr>
          <w:rFonts w:ascii="宋体" w:hAnsi="宋体"/>
          <w:sz w:val="28"/>
          <w:szCs w:val="28"/>
        </w:rPr>
      </w:pPr>
      <w:r>
        <w:rPr>
          <w:rFonts w:ascii="宋体" w:hAnsi="宋体" w:hint="eastAsia"/>
          <w:sz w:val="28"/>
          <w:szCs w:val="28"/>
        </w:rPr>
        <w:lastRenderedPageBreak/>
        <w:t>7、学校应把事件情况及时向教育行政主管部门报告。</w:t>
      </w:r>
    </w:p>
    <w:p w:rsidR="0083707C" w:rsidRDefault="001E491D">
      <w:pPr>
        <w:rPr>
          <w:rFonts w:ascii="宋体" w:hAnsi="宋体"/>
          <w:sz w:val="28"/>
          <w:szCs w:val="28"/>
        </w:rPr>
      </w:pPr>
      <w:r>
        <w:rPr>
          <w:rFonts w:ascii="宋体" w:hAnsi="宋体" w:hint="eastAsia"/>
          <w:sz w:val="28"/>
          <w:szCs w:val="28"/>
        </w:rPr>
        <w:t>（三）校园内发现可疑物品的应急程序</w:t>
      </w:r>
    </w:p>
    <w:p w:rsidR="0083707C" w:rsidRDefault="001E491D">
      <w:pPr>
        <w:ind w:firstLineChars="200" w:firstLine="560"/>
        <w:rPr>
          <w:rFonts w:ascii="宋体" w:hAnsi="宋体"/>
          <w:sz w:val="28"/>
          <w:szCs w:val="28"/>
        </w:rPr>
      </w:pPr>
      <w:r>
        <w:rPr>
          <w:rFonts w:ascii="宋体" w:hAnsi="宋体" w:hint="eastAsia"/>
          <w:sz w:val="28"/>
          <w:szCs w:val="28"/>
        </w:rPr>
        <w:t>本应急程序的要点是：防范易燃易爆有毒有害物品伤害事故</w:t>
      </w:r>
    </w:p>
    <w:p w:rsidR="0083707C" w:rsidRDefault="001E491D">
      <w:pP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1、收到可疑邮包或发现可疑物品的任何人员都要在第一时间向值班干部和领导报告。可疑物品是指：物品外表、重量、气味可疑，不是本单位的物品，也从无看到过此种物品不知此物品有何用途，为何会摆放在学校某处。</w:t>
      </w:r>
    </w:p>
    <w:p w:rsidR="0083707C" w:rsidRDefault="001E491D">
      <w:pPr>
        <w:ind w:firstLineChars="200" w:firstLine="560"/>
        <w:rPr>
          <w:rFonts w:ascii="宋体" w:hAnsi="宋体"/>
          <w:sz w:val="28"/>
          <w:szCs w:val="28"/>
        </w:rPr>
      </w:pPr>
      <w:r>
        <w:rPr>
          <w:rFonts w:ascii="宋体" w:hAnsi="宋体" w:hint="eastAsia"/>
          <w:sz w:val="28"/>
          <w:szCs w:val="28"/>
        </w:rPr>
        <w:t>2、发现可疑邮包和可疑物品的任何人员，都不应当试图打开或随意摆弄它，要禁止在周围使用手机，对讲机或发动机动车辆等。</w:t>
      </w:r>
    </w:p>
    <w:p w:rsidR="0083707C" w:rsidRDefault="001E491D">
      <w:pPr>
        <w:ind w:firstLineChars="200" w:firstLine="560"/>
        <w:rPr>
          <w:rFonts w:ascii="宋体" w:hAnsi="宋体"/>
          <w:sz w:val="28"/>
          <w:szCs w:val="28"/>
        </w:rPr>
      </w:pPr>
      <w:r>
        <w:rPr>
          <w:rFonts w:ascii="宋体" w:hAnsi="宋体" w:hint="eastAsia"/>
          <w:sz w:val="28"/>
          <w:szCs w:val="28"/>
        </w:rPr>
        <w:t>3、学校应当指定有专业知识和经验的人员进行初步鉴别，判断是不是危险物品，若不能排除危险物品，应立即打110报警请警方专业人员进行检测和处理。</w:t>
      </w:r>
    </w:p>
    <w:p w:rsidR="0083707C" w:rsidRDefault="001E491D">
      <w:pPr>
        <w:ind w:firstLineChars="200" w:firstLine="560"/>
        <w:rPr>
          <w:rFonts w:ascii="宋体" w:hAnsi="宋体"/>
          <w:sz w:val="28"/>
          <w:szCs w:val="28"/>
        </w:rPr>
      </w:pPr>
      <w:r>
        <w:rPr>
          <w:rFonts w:ascii="宋体" w:hAnsi="宋体" w:hint="eastAsia"/>
          <w:sz w:val="28"/>
          <w:szCs w:val="28"/>
        </w:rPr>
        <w:t>4、若可疑邮包和物品被警方确定为危险物品，学校应立即在其周围设置警戒线，无关人员应立即撤离，并采取严密的防范措施。</w:t>
      </w:r>
    </w:p>
    <w:p w:rsidR="0083707C" w:rsidRDefault="001E491D">
      <w:pPr>
        <w:ind w:firstLineChars="200" w:firstLine="560"/>
        <w:rPr>
          <w:rFonts w:ascii="宋体" w:hAnsi="宋体"/>
          <w:sz w:val="28"/>
          <w:szCs w:val="28"/>
        </w:rPr>
      </w:pPr>
      <w:r>
        <w:rPr>
          <w:rFonts w:ascii="宋体" w:hAnsi="宋体" w:hint="eastAsia"/>
          <w:sz w:val="28"/>
          <w:szCs w:val="28"/>
        </w:rPr>
        <w:t>5、学校应当配合警方组织人员在校园其它区域搜寻检查，确定在校园内是否还有其它可疑物品。</w:t>
      </w:r>
    </w:p>
    <w:p w:rsidR="0083707C" w:rsidRDefault="001E491D">
      <w:pPr>
        <w:ind w:firstLineChars="200" w:firstLine="560"/>
        <w:rPr>
          <w:rFonts w:ascii="宋体" w:hAnsi="宋体"/>
          <w:sz w:val="28"/>
          <w:szCs w:val="28"/>
        </w:rPr>
      </w:pPr>
      <w:r>
        <w:rPr>
          <w:rFonts w:ascii="宋体" w:hAnsi="宋体" w:hint="eastAsia"/>
          <w:sz w:val="28"/>
          <w:szCs w:val="28"/>
        </w:rPr>
        <w:t>6、学校配合警方开展各项处理工作，并及时向教育行政主管部门报告。</w:t>
      </w:r>
    </w:p>
    <w:p w:rsidR="0083707C" w:rsidRDefault="001E491D">
      <w:pPr>
        <w:rPr>
          <w:rFonts w:ascii="宋体" w:hAnsi="宋体"/>
          <w:sz w:val="28"/>
          <w:szCs w:val="28"/>
        </w:rPr>
      </w:pPr>
      <w:r>
        <w:rPr>
          <w:rFonts w:ascii="宋体" w:hAnsi="宋体" w:hint="eastAsia"/>
          <w:sz w:val="28"/>
          <w:szCs w:val="28"/>
        </w:rPr>
        <w:t>（四）饮用水污染事件处理办法</w:t>
      </w:r>
    </w:p>
    <w:p w:rsidR="0083707C" w:rsidRDefault="001E491D">
      <w:pPr>
        <w:ind w:firstLineChars="200" w:firstLine="560"/>
        <w:rPr>
          <w:rFonts w:ascii="宋体" w:hAnsi="宋体"/>
          <w:sz w:val="28"/>
          <w:szCs w:val="28"/>
        </w:rPr>
      </w:pPr>
      <w:r>
        <w:rPr>
          <w:rFonts w:ascii="宋体" w:hAnsi="宋体" w:hint="eastAsia"/>
          <w:sz w:val="28"/>
          <w:szCs w:val="28"/>
        </w:rPr>
        <w:t>发现学校饮用水污染，要紧急对水源进行有效隔离，并立即向卫生部门和领导小组报告，同时组织相关人员对中毒者进行救治。</w:t>
      </w:r>
    </w:p>
    <w:p w:rsidR="0083707C" w:rsidRDefault="001E491D">
      <w:pPr>
        <w:rPr>
          <w:rFonts w:ascii="宋体" w:hAnsi="宋体"/>
          <w:sz w:val="28"/>
          <w:szCs w:val="28"/>
        </w:rPr>
      </w:pPr>
      <w:r>
        <w:rPr>
          <w:rFonts w:ascii="宋体" w:hAnsi="宋体" w:hint="eastAsia"/>
          <w:sz w:val="28"/>
          <w:szCs w:val="28"/>
        </w:rPr>
        <w:t>（五）校园爆炸事件处理办法。</w:t>
      </w:r>
    </w:p>
    <w:p w:rsidR="0083707C" w:rsidRDefault="001E491D">
      <w:pPr>
        <w:ind w:firstLineChars="300" w:firstLine="840"/>
        <w:rPr>
          <w:rFonts w:ascii="宋体" w:hAnsi="宋体"/>
          <w:sz w:val="28"/>
          <w:szCs w:val="28"/>
        </w:rPr>
      </w:pPr>
      <w:r>
        <w:rPr>
          <w:rFonts w:ascii="宋体" w:hAnsi="宋体" w:hint="eastAsia"/>
          <w:sz w:val="28"/>
          <w:szCs w:val="28"/>
        </w:rPr>
        <w:t>学校发生爆炸事件后，迅速组织人员进行救援，并立即向公安等部门和领导小组报告。及时设置隔离带，封锁和保护现场，迅速疏散师生，迅速采取有效措施消除继发性危险，防止次生事故发生。要认真配合公安消防部门做好</w:t>
      </w:r>
      <w:r>
        <w:rPr>
          <w:rFonts w:ascii="宋体" w:hAnsi="宋体" w:hint="eastAsia"/>
          <w:sz w:val="28"/>
          <w:szCs w:val="28"/>
        </w:rPr>
        <w:lastRenderedPageBreak/>
        <w:t xml:space="preserve">物证搜寻、排除险情工作，防止再次发生爆炸事故。　　</w:t>
      </w:r>
    </w:p>
    <w:p w:rsidR="0083707C" w:rsidRDefault="001E491D">
      <w:pPr>
        <w:rPr>
          <w:rFonts w:ascii="宋体" w:hAnsi="宋体"/>
          <w:sz w:val="28"/>
          <w:szCs w:val="28"/>
        </w:rPr>
      </w:pPr>
      <w:r>
        <w:rPr>
          <w:rFonts w:ascii="宋体" w:hAnsi="宋体" w:hint="eastAsia"/>
          <w:sz w:val="28"/>
          <w:szCs w:val="28"/>
        </w:rPr>
        <w:t>（六）火灾事故处理办法。</w:t>
      </w:r>
    </w:p>
    <w:p w:rsidR="0083707C" w:rsidRDefault="001E491D">
      <w:pPr>
        <w:ind w:firstLineChars="200" w:firstLine="560"/>
        <w:rPr>
          <w:rFonts w:ascii="宋体" w:hAnsi="宋体"/>
          <w:sz w:val="28"/>
          <w:szCs w:val="28"/>
        </w:rPr>
      </w:pPr>
      <w:r>
        <w:rPr>
          <w:rFonts w:ascii="宋体" w:hAnsi="宋体" w:hint="eastAsia"/>
          <w:sz w:val="28"/>
          <w:szCs w:val="28"/>
        </w:rPr>
        <w:t xml:space="preserve">学校发生火灾事故，第一时间全力组织师生疏散和自救工作，同时立即向119指挥中心和领导小组报告，安排人员配合消防部门组织救人和灭火抢险工作。同时配合医疗机构妥善安置受伤人员。　　</w:t>
      </w:r>
    </w:p>
    <w:p w:rsidR="0083707C" w:rsidRDefault="001E491D">
      <w:pPr>
        <w:rPr>
          <w:rFonts w:ascii="宋体" w:hAnsi="宋体"/>
          <w:sz w:val="28"/>
          <w:szCs w:val="28"/>
        </w:rPr>
      </w:pPr>
      <w:r>
        <w:rPr>
          <w:rFonts w:ascii="宋体" w:hAnsi="宋体" w:hint="eastAsia"/>
          <w:sz w:val="28"/>
          <w:szCs w:val="28"/>
        </w:rPr>
        <w:t>（七）食物中毒事件处理办法。</w:t>
      </w:r>
    </w:p>
    <w:p w:rsidR="0083707C" w:rsidRDefault="001E491D">
      <w:pPr>
        <w:ind w:firstLineChars="200" w:firstLine="560"/>
        <w:rPr>
          <w:rFonts w:ascii="宋体" w:hAnsi="宋体"/>
          <w:sz w:val="28"/>
          <w:szCs w:val="28"/>
        </w:rPr>
      </w:pPr>
      <w:r>
        <w:rPr>
          <w:rFonts w:ascii="宋体" w:hAnsi="宋体" w:hint="eastAsia"/>
          <w:sz w:val="28"/>
          <w:szCs w:val="28"/>
        </w:rPr>
        <w:t>学校发生师生食物中毒事件，立即向卫生部门和领导小组报告，并迅速组织人员将中毒者送至附近医院进行救治。</w:t>
      </w:r>
    </w:p>
    <w:p w:rsidR="0083707C" w:rsidRDefault="001E491D">
      <w:pPr>
        <w:jc w:val="right"/>
        <w:rPr>
          <w:rFonts w:ascii="宋体" w:hAnsi="宋体"/>
          <w:sz w:val="28"/>
          <w:szCs w:val="28"/>
        </w:rPr>
      </w:pPr>
      <w:r>
        <w:rPr>
          <w:rFonts w:ascii="宋体" w:hAnsi="宋体" w:hint="eastAsia"/>
          <w:sz w:val="28"/>
          <w:szCs w:val="28"/>
        </w:rPr>
        <w:t>桓台县鱼龙中学</w:t>
      </w:r>
    </w:p>
    <w:p w:rsidR="0083707C" w:rsidRDefault="0083707C">
      <w:pPr>
        <w:rPr>
          <w:rFonts w:ascii="宋体" w:hAnsi="宋体"/>
          <w:sz w:val="28"/>
          <w:szCs w:val="28"/>
        </w:rPr>
      </w:pPr>
    </w:p>
    <w:p w:rsidR="0083707C" w:rsidRDefault="0083707C">
      <w:pPr>
        <w:rPr>
          <w:rFonts w:ascii="宋体" w:hAnsi="宋体"/>
          <w:sz w:val="28"/>
          <w:szCs w:val="28"/>
        </w:rPr>
      </w:pPr>
    </w:p>
    <w:p w:rsidR="0083707C" w:rsidRDefault="0083707C">
      <w:pPr>
        <w:rPr>
          <w:rFonts w:ascii="宋体" w:hAnsi="宋体"/>
          <w:sz w:val="28"/>
          <w:szCs w:val="28"/>
        </w:rPr>
      </w:pPr>
    </w:p>
    <w:sectPr w:rsidR="0083707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0CF" w:rsidRDefault="001300CF" w:rsidP="000C3B60">
      <w:r>
        <w:separator/>
      </w:r>
    </w:p>
  </w:endnote>
  <w:endnote w:type="continuationSeparator" w:id="0">
    <w:p w:rsidR="001300CF" w:rsidRDefault="001300CF" w:rsidP="000C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0CF" w:rsidRDefault="001300CF" w:rsidP="000C3B60">
      <w:r>
        <w:separator/>
      </w:r>
    </w:p>
  </w:footnote>
  <w:footnote w:type="continuationSeparator" w:id="0">
    <w:p w:rsidR="001300CF" w:rsidRDefault="001300CF" w:rsidP="000C3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0EA"/>
    <w:rsid w:val="000C3B60"/>
    <w:rsid w:val="001300CF"/>
    <w:rsid w:val="001E491D"/>
    <w:rsid w:val="0048754F"/>
    <w:rsid w:val="006A7BCB"/>
    <w:rsid w:val="007641E9"/>
    <w:rsid w:val="007C0BD3"/>
    <w:rsid w:val="0083707C"/>
    <w:rsid w:val="00B564B9"/>
    <w:rsid w:val="00BC6EE9"/>
    <w:rsid w:val="00E900EA"/>
    <w:rsid w:val="00EB69C5"/>
    <w:rsid w:val="2743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710E1E-723D-4064-87E3-69DB8480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rPr>
      <w:rFonts w:ascii="Times New Roman" w:eastAsia="宋体" w:hAnsi="Times New Roman" w:cs="Times New Roman"/>
      <w:kern w:val="2"/>
      <w:sz w:val="21"/>
    </w:rPr>
  </w:style>
  <w:style w:type="paragraph" w:styleId="a4">
    <w:name w:val="List Paragraph"/>
    <w:basedOn w:val="a"/>
    <w:uiPriority w:val="34"/>
    <w:qFormat/>
    <w:pPr>
      <w:ind w:firstLineChars="200" w:firstLine="420"/>
    </w:pPr>
  </w:style>
  <w:style w:type="paragraph" w:styleId="a5">
    <w:name w:val="Balloon Text"/>
    <w:basedOn w:val="a"/>
    <w:link w:val="Char"/>
    <w:uiPriority w:val="99"/>
    <w:semiHidden/>
    <w:unhideWhenUsed/>
    <w:rsid w:val="00EB69C5"/>
    <w:rPr>
      <w:sz w:val="18"/>
      <w:szCs w:val="18"/>
    </w:rPr>
  </w:style>
  <w:style w:type="character" w:customStyle="1" w:styleId="Char">
    <w:name w:val="批注框文本 Char"/>
    <w:basedOn w:val="a0"/>
    <w:link w:val="a5"/>
    <w:uiPriority w:val="99"/>
    <w:semiHidden/>
    <w:rsid w:val="00EB69C5"/>
    <w:rPr>
      <w:rFonts w:ascii="Times New Roman" w:eastAsia="宋体" w:hAnsi="Times New Roman" w:cs="Times New Roman"/>
      <w:kern w:val="2"/>
      <w:sz w:val="18"/>
      <w:szCs w:val="18"/>
    </w:rPr>
  </w:style>
  <w:style w:type="paragraph" w:styleId="a6">
    <w:name w:val="header"/>
    <w:basedOn w:val="a"/>
    <w:link w:val="Char0"/>
    <w:uiPriority w:val="99"/>
    <w:unhideWhenUsed/>
    <w:rsid w:val="000C3B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C3B60"/>
    <w:rPr>
      <w:rFonts w:ascii="Times New Roman" w:eastAsia="宋体" w:hAnsi="Times New Roman" w:cs="Times New Roman"/>
      <w:kern w:val="2"/>
      <w:sz w:val="18"/>
      <w:szCs w:val="18"/>
    </w:rPr>
  </w:style>
  <w:style w:type="paragraph" w:styleId="a7">
    <w:name w:val="footer"/>
    <w:basedOn w:val="a"/>
    <w:link w:val="Char1"/>
    <w:uiPriority w:val="99"/>
    <w:unhideWhenUsed/>
    <w:rsid w:val="000C3B60"/>
    <w:pPr>
      <w:tabs>
        <w:tab w:val="center" w:pos="4153"/>
        <w:tab w:val="right" w:pos="8306"/>
      </w:tabs>
      <w:snapToGrid w:val="0"/>
      <w:jc w:val="left"/>
    </w:pPr>
    <w:rPr>
      <w:sz w:val="18"/>
      <w:szCs w:val="18"/>
    </w:rPr>
  </w:style>
  <w:style w:type="character" w:customStyle="1" w:styleId="Char1">
    <w:name w:val="页脚 Char"/>
    <w:basedOn w:val="a0"/>
    <w:link w:val="a7"/>
    <w:uiPriority w:val="99"/>
    <w:rsid w:val="000C3B6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290</Words>
  <Characters>1653</Characters>
  <Application>Microsoft Office Word</Application>
  <DocSecurity>0</DocSecurity>
  <Lines>13</Lines>
  <Paragraphs>3</Paragraphs>
  <ScaleCrop>false</ScaleCrop>
  <Company>Microsoft</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8</cp:revision>
  <cp:lastPrinted>2021-11-06T08:04:00Z</cp:lastPrinted>
  <dcterms:created xsi:type="dcterms:W3CDTF">2018-01-01T12:05:00Z</dcterms:created>
  <dcterms:modified xsi:type="dcterms:W3CDTF">2022-09-26T01:40:00Z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