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桓台县人民政府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eastAsia="zh-CN"/>
        </w:rPr>
        <w:t>办公室</w:t>
      </w:r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1930" w:tblpY="99"/>
        <w:tblOverlap w:val="never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10"/>
        <w:gridCol w:w="1470"/>
        <w:gridCol w:w="2225"/>
        <w:gridCol w:w="15"/>
        <w:gridCol w:w="1215"/>
        <w:gridCol w:w="95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</w:t>
            </w:r>
            <w:r>
              <w:rPr>
                <w:rFonts w:hint="eastAsia" w:ascii="宋体" w:hAnsi="宋体"/>
                <w:sz w:val="20"/>
                <w:szCs w:val="20"/>
              </w:rPr>
              <w:t>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其他组织类型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□商业企业   □科研机构  □社会公益组织  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□法律服务机构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政府信息公开义务机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关（机构）名称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信息内容描述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（名称、文号或者其他特征性描述）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所需信息的索取号</w:t>
            </w:r>
          </w:p>
        </w:tc>
        <w:tc>
          <w:tcPr>
            <w:tcW w:w="5475" w:type="dxa"/>
            <w:gridSpan w:val="5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载体形式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纸面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政府信息的获取渠道</w:t>
            </w:r>
          </w:p>
        </w:tc>
        <w:tc>
          <w:tcPr>
            <w:tcW w:w="54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□邮寄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电子邮件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自行领取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现场查阅</w:t>
            </w:r>
          </w:p>
        </w:tc>
      </w:tr>
    </w:tbl>
    <w:p>
      <w:pPr>
        <w:rPr>
          <w:color w:val="333333"/>
        </w:rPr>
      </w:pPr>
      <w:r>
        <w:rPr>
          <w:rFonts w:hint="eastAsia" w:ascii="宋体" w:hAnsi="宋体"/>
          <w:sz w:val="20"/>
          <w:szCs w:val="20"/>
        </w:rPr>
        <w:t>注：带</w:t>
      </w:r>
      <w:r>
        <w:rPr>
          <w:rFonts w:hint="eastAsia" w:ascii="宋体" w:hAnsi="宋体"/>
          <w:color w:val="FF0000"/>
          <w:sz w:val="28"/>
          <w:szCs w:val="28"/>
          <w:vertAlign w:val="superscript"/>
        </w:rPr>
        <w:t>*</w:t>
      </w:r>
      <w:r>
        <w:rPr>
          <w:rFonts w:hint="eastAsia" w:ascii="宋体" w:hAnsi="宋体"/>
          <w:sz w:val="20"/>
          <w:szCs w:val="20"/>
        </w:rPr>
        <w:t>的为必填项。当面申请的，应当出示身份证明（接受出示电子身份证明）；信函、传真申请需附身份证明复印件。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TQ2ZGJhYTBiYTY1NmMyMWY5MDdlMjg3OTNiNzUifQ=="/>
  </w:docVars>
  <w:rsids>
    <w:rsidRoot w:val="432545D3"/>
    <w:rsid w:val="003D5988"/>
    <w:rsid w:val="00584E8A"/>
    <w:rsid w:val="00E8787C"/>
    <w:rsid w:val="00F11251"/>
    <w:rsid w:val="00F509FE"/>
    <w:rsid w:val="07687E25"/>
    <w:rsid w:val="0BF13472"/>
    <w:rsid w:val="1268226D"/>
    <w:rsid w:val="1643365C"/>
    <w:rsid w:val="17BE6A3A"/>
    <w:rsid w:val="1A470E4F"/>
    <w:rsid w:val="31F6661A"/>
    <w:rsid w:val="3EC718BA"/>
    <w:rsid w:val="410B59C4"/>
    <w:rsid w:val="432545D3"/>
    <w:rsid w:val="4F391107"/>
    <w:rsid w:val="52430166"/>
    <w:rsid w:val="55620F6A"/>
    <w:rsid w:val="593D0084"/>
    <w:rsid w:val="6A621562"/>
    <w:rsid w:val="6DC71D19"/>
    <w:rsid w:val="6E316D9A"/>
    <w:rsid w:val="6F1B3477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uiPriority w:val="0"/>
    <w:rPr>
      <w:color w:val="3F3F3F"/>
      <w:u w:val="none"/>
    </w:rPr>
  </w:style>
  <w:style w:type="character" w:styleId="6">
    <w:name w:val="Hyperlink"/>
    <w:basedOn w:val="4"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75</TotalTime>
  <ScaleCrop>false</ScaleCrop>
  <LinksUpToDate>false</LinksUpToDate>
  <CharactersWithSpaces>361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2017-08-21T11:08:00Z</dcterms:created>
  <dc:creator>user</dc:creator>
  <cp:lastModifiedBy>msk</cp:lastModifiedBy>
  <cp:lastPrinted>2024-04-29T10:33:00Z</cp:lastPrinted>
  <dcterms:modified xsi:type="dcterms:W3CDTF">2024-04-29T14:47:16Z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989B4DFB4CBF424D9FBB0D654E92476F_13</vt:lpwstr>
  </property>
</Properties>
</file>