
<file path=[Content_Types].xml><?xml version="1.0" encoding="utf-8"?>
<Types xmlns="http://schemas.openxmlformats.org/package/2006/content-types">
  <Default Extension="xml" ContentType="application/xml"/>
  <Default Extension="bmp" ContentType="image/bmp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exact"/>
      </w:pPr>
    </w:p>
    <w:tbl>
      <w:tblPr>
        <w:tblStyle w:val="3"/>
        <w:tblW w:w="93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7"/>
        <w:gridCol w:w="69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0" w:hRule="atLeast"/>
        </w:trPr>
        <w:tc>
          <w:tcPr>
            <w:tcW w:w="2317" w:type="dxa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eastAsia="黑体"/>
              </w:rPr>
            </w:pPr>
          </w:p>
          <w:p>
            <w:pPr>
              <w:ind w:right="960"/>
              <w:jc w:val="center"/>
              <w:rPr>
                <w:rFonts w:ascii="黑体" w:eastAsia="黑体"/>
              </w:rPr>
            </w:pPr>
          </w:p>
          <w:p>
            <w:pPr>
              <w:ind w:right="480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 xml:space="preserve">  县政协</w:t>
            </w:r>
          </w:p>
          <w:p>
            <w:pPr>
              <w:ind w:right="1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提案委员会</w:t>
            </w:r>
          </w:p>
          <w:p>
            <w:pPr>
              <w:ind w:right="480"/>
              <w:jc w:val="center"/>
            </w:pPr>
            <w:r>
              <w:rPr>
                <w:rFonts w:hint="eastAsia" w:ascii="黑体" w:eastAsia="黑体"/>
              </w:rPr>
              <w:t xml:space="preserve">  审查意见</w:t>
            </w:r>
          </w:p>
        </w:tc>
        <w:tc>
          <w:tcPr>
            <w:tcW w:w="6983" w:type="dxa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320" w:firstLineChars="100"/>
              <w:jc w:val="left"/>
              <w:rPr>
                <w:rFonts w:ascii="仿宋_GB2312" w:hAnsi="仿宋_GB2312" w:eastAsia="仿宋_GB2312" w:cs="仿宋_GB2312"/>
              </w:rPr>
            </w:pPr>
          </w:p>
          <w:p>
            <w:pPr>
              <w:ind w:firstLine="1120" w:firstLineChars="35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同意立案。</w:t>
            </w:r>
          </w:p>
          <w:p>
            <w:pPr>
              <w:ind w:firstLine="320" w:firstLineChars="100"/>
              <w:rPr>
                <w:rFonts w:ascii="仿宋_GB2312" w:hAnsi="仿宋_GB2312" w:eastAsia="仿宋_GB2312" w:cs="仿宋_GB2312"/>
              </w:rPr>
            </w:pPr>
          </w:p>
          <w:p>
            <w:pPr>
              <w:ind w:firstLine="640" w:firstLineChars="20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提交          研究办理。</w:t>
            </w:r>
          </w:p>
          <w:p>
            <w:pPr>
              <w:ind w:firstLine="320" w:firstLineChars="100"/>
              <w:jc w:val="left"/>
              <w:rPr>
                <w:rFonts w:ascii="仿宋_GB2312" w:hAnsi="仿宋_GB2312" w:eastAsia="仿宋_GB2312" w:cs="仿宋_GB2312"/>
              </w:rPr>
            </w:pPr>
          </w:p>
          <w:p>
            <w:pPr>
              <w:ind w:firstLine="640" w:firstLineChars="20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委员：</w:t>
            </w:r>
          </w:p>
          <w:p>
            <w:pPr>
              <w:ind w:firstLine="320" w:firstLineChars="100"/>
              <w:jc w:val="left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8" w:hRule="atLeast"/>
        </w:trPr>
        <w:tc>
          <w:tcPr>
            <w:tcW w:w="2317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县政协</w:t>
            </w:r>
          </w:p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分管主席</w:t>
            </w:r>
          </w:p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审核意见</w:t>
            </w:r>
          </w:p>
        </w:tc>
        <w:tc>
          <w:tcPr>
            <w:tcW w:w="6983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ind w:firstLine="320" w:firstLineChars="100"/>
              <w:rPr>
                <w:rFonts w:ascii="仿宋_GB2312" w:hAnsi="仿宋_GB2312" w:eastAsia="仿宋_GB2312" w:cs="仿宋_GB2312"/>
              </w:rPr>
            </w:pPr>
          </w:p>
          <w:p>
            <w:pPr>
              <w:ind w:firstLine="320" w:firstLineChars="100"/>
              <w:rPr>
                <w:rFonts w:ascii="仿宋_GB2312" w:hAnsi="仿宋_GB2312" w:eastAsia="仿宋_GB2312" w:cs="仿宋_GB2312"/>
              </w:rPr>
            </w:pPr>
          </w:p>
          <w:p>
            <w:pPr>
              <w:ind w:firstLine="320" w:firstLineChars="100"/>
              <w:rPr>
                <w:rFonts w:ascii="仿宋_GB2312" w:hAnsi="仿宋_GB2312" w:eastAsia="仿宋_GB2312" w:cs="仿宋_GB2312"/>
              </w:rPr>
            </w:pPr>
          </w:p>
          <w:p>
            <w:pPr>
              <w:ind w:firstLine="320" w:firstLineChars="10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8" w:hRule="atLeast"/>
        </w:trPr>
        <w:tc>
          <w:tcPr>
            <w:tcW w:w="2317" w:type="dxa"/>
            <w:tcBorders>
              <w:left w:val="single" w:color="auto" w:sz="4" w:space="0"/>
              <w:bottom w:val="single" w:color="auto" w:sz="18" w:space="0"/>
            </w:tcBorders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县委或县政府</w:t>
            </w:r>
          </w:p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分管领导</w:t>
            </w:r>
          </w:p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批示意见</w:t>
            </w:r>
          </w:p>
        </w:tc>
        <w:tc>
          <w:tcPr>
            <w:tcW w:w="6983" w:type="dxa"/>
            <w:tcBorders>
              <w:bottom w:val="single" w:color="auto" w:sz="18" w:space="0"/>
              <w:right w:val="single" w:color="auto" w:sz="4" w:space="0"/>
            </w:tcBorders>
          </w:tcPr>
          <w:p>
            <w:pPr>
              <w:ind w:firstLine="320" w:firstLineChars="100"/>
              <w:rPr>
                <w:rFonts w:ascii="仿宋_GB2312" w:hAnsi="仿宋_GB2312" w:eastAsia="仿宋_GB2312" w:cs="仿宋_GB2312"/>
              </w:rPr>
            </w:pPr>
          </w:p>
          <w:p>
            <w:pPr>
              <w:ind w:firstLine="320" w:firstLineChars="10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主办单位：</w:t>
            </w:r>
          </w:p>
          <w:p>
            <w:pPr>
              <w:ind w:firstLine="320" w:firstLineChars="100"/>
              <w:rPr>
                <w:rFonts w:ascii="仿宋_GB2312" w:hAnsi="仿宋_GB2312" w:eastAsia="仿宋_GB2312" w:cs="仿宋_GB2312"/>
              </w:rPr>
            </w:pPr>
          </w:p>
          <w:p>
            <w:pPr>
              <w:ind w:firstLine="320" w:firstLineChars="10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协办单位：</w:t>
            </w:r>
          </w:p>
          <w:p>
            <w:pPr>
              <w:ind w:firstLine="320" w:firstLineChars="100"/>
              <w:rPr>
                <w:rFonts w:ascii="仿宋_GB2312" w:hAnsi="仿宋_GB2312" w:eastAsia="仿宋_GB2312" w:cs="仿宋_GB2312"/>
              </w:rPr>
            </w:pPr>
          </w:p>
          <w:p>
            <w:pPr>
              <w:ind w:firstLine="320" w:firstLineChars="10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分管领导：       </w:t>
            </w:r>
          </w:p>
          <w:p>
            <w:pPr>
              <w:ind w:firstLine="320" w:firstLineChars="100"/>
              <w:rPr>
                <w:rFonts w:ascii="仿宋_GB2312" w:hAnsi="仿宋_GB2312" w:eastAsia="仿宋_GB2312" w:cs="仿宋_GB2312"/>
              </w:rPr>
            </w:pPr>
          </w:p>
          <w:p>
            <w:pPr>
              <w:ind w:firstLine="3360" w:firstLineChars="105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年     月     日</w:t>
            </w:r>
          </w:p>
        </w:tc>
      </w:tr>
    </w:tbl>
    <w:p/>
    <w:p>
      <w:pPr>
        <w:spacing w:line="760" w:lineRule="exact"/>
        <w:jc w:val="center"/>
        <w:rPr>
          <w:rFonts w:ascii="方正小标宋简体" w:eastAsia="方正小标宋简体"/>
          <w:w w:val="90"/>
          <w:sz w:val="46"/>
          <w:szCs w:val="46"/>
        </w:rPr>
      </w:pPr>
    </w:p>
    <w:p>
      <w:pPr>
        <w:spacing w:beforeLines="50" w:line="760" w:lineRule="exact"/>
        <w:jc w:val="center"/>
        <w:rPr>
          <w:rFonts w:ascii="方正小标宋简体" w:eastAsia="方正小标宋简体"/>
          <w:w w:val="90"/>
          <w:sz w:val="52"/>
          <w:szCs w:val="52"/>
        </w:rPr>
      </w:pPr>
      <w:r>
        <w:rPr>
          <w:rFonts w:hint="eastAsia" w:ascii="方正小标宋简体" w:eastAsia="方正小标宋简体"/>
          <w:w w:val="90"/>
          <w:sz w:val="52"/>
          <w:szCs w:val="52"/>
        </w:rPr>
        <w:t>中国人民政治协商会议</w:t>
      </w:r>
    </w:p>
    <w:p>
      <w:pPr>
        <w:spacing w:line="760" w:lineRule="exact"/>
        <w:jc w:val="center"/>
        <w:rPr>
          <w:rFonts w:ascii="方正小标宋简体" w:eastAsia="方正小标宋简体"/>
          <w:w w:val="90"/>
          <w:sz w:val="52"/>
          <w:szCs w:val="52"/>
        </w:rPr>
      </w:pPr>
      <w:r>
        <w:rPr>
          <w:rFonts w:hint="eastAsia" w:ascii="方正小标宋简体" w:eastAsia="方正小标宋简体"/>
          <w:w w:val="90"/>
          <w:sz w:val="52"/>
          <w:szCs w:val="52"/>
        </w:rPr>
        <w:t>桓台县第十四届委员会第</w:t>
      </w:r>
      <w:r>
        <w:rPr>
          <w:rFonts w:hint="eastAsia" w:ascii="方正小标宋简体" w:eastAsia="方正小标宋简体"/>
          <w:w w:val="90"/>
          <w:sz w:val="52"/>
          <w:szCs w:val="52"/>
          <w:lang w:val="en-US" w:eastAsia="zh-CN"/>
        </w:rPr>
        <w:t>四</w:t>
      </w:r>
      <w:r>
        <w:rPr>
          <w:rFonts w:hint="eastAsia" w:ascii="方正小标宋简体" w:eastAsia="方正小标宋简体"/>
          <w:w w:val="90"/>
          <w:sz w:val="52"/>
          <w:szCs w:val="52"/>
        </w:rPr>
        <w:t>次会议</w:t>
      </w:r>
    </w:p>
    <w:p>
      <w:pPr>
        <w:jc w:val="center"/>
        <w:rPr>
          <w:rFonts w:ascii="方正小标宋简体" w:eastAsia="方正小标宋简体"/>
          <w:sz w:val="72"/>
          <w:szCs w:val="72"/>
        </w:rPr>
      </w:pPr>
      <w:r>
        <w:rPr>
          <w:rFonts w:hint="eastAsia" w:ascii="方正小标宋简体" w:eastAsia="方正小标宋简体"/>
          <w:sz w:val="72"/>
          <w:szCs w:val="72"/>
        </w:rPr>
        <w:t>提   案</w:t>
      </w:r>
    </w:p>
    <w:p>
      <w:pPr>
        <w:spacing w:line="240" w:lineRule="exact"/>
      </w:pPr>
    </w:p>
    <w:p>
      <w:pPr>
        <w:jc w:val="center"/>
        <w:rPr>
          <w:rFonts w:ascii="楷体_GB2312" w:eastAsia="楷体_GB2312"/>
          <w:sz w:val="36"/>
          <w:szCs w:val="36"/>
        </w:rPr>
      </w:pPr>
      <w:r>
        <w:rPr>
          <w:rFonts w:hint="eastAsia" w:ascii="楷体_GB2312" w:eastAsia="楷体_GB2312"/>
          <w:sz w:val="36"/>
          <w:szCs w:val="36"/>
        </w:rPr>
        <w:t>第     号</w:t>
      </w:r>
    </w:p>
    <w:p>
      <w:pPr>
        <w:spacing w:line="240" w:lineRule="exact"/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144780</wp:posOffset>
                </wp:positionV>
                <wp:extent cx="5832475" cy="635"/>
                <wp:effectExtent l="0" t="17145" r="15875" b="20320"/>
                <wp:wrapNone/>
                <wp:docPr id="1" name="直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2475" cy="635"/>
                        </a:xfrm>
                        <a:prstGeom prst="line">
                          <a:avLst/>
                        </a:prstGeom>
                        <a:ln w="34925" cap="flat" cmpd="sng">
                          <a:pattFill prst="weave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3" o:spid="_x0000_s1026" o:spt="20" style="position:absolute;left:0pt;margin-left:-6.05pt;margin-top:11.4pt;height:0.05pt;width:459.25pt;z-index:251658240;mso-width-relative:page;mso-height-relative:page;" filled="f" stroked="t" coordsize="21600,21600" o:gfxdata="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2AoIX&#10;1wAAAAkBAAAPAAAAAAAAAAEAIAAAACIAAABkcnMvZG93bnJldi54bWxQSwECFAAUAAAACACHTuJA&#10;/YrqJekBAADbAwAADgAAAAAAAAABACAAAAAmAQAAZHJzL2Uyb0RvYy54bWxQSwUGAAAAAAYABgBZ&#10;AQAAgQUAAAAA&#10;">
                <v:fill on="f" focussize="0,0"/>
                <v:stroke r:id="rId4" weight="2.75pt" color="#000000" color2="#FFFFFF" joinstyle="round" o:relid="rId4" filltype="pattern"/>
                <v:imagedata o:title=""/>
                <o:lock v:ext="edit" aspectratio="f"/>
              </v:line>
            </w:pict>
          </mc:Fallback>
        </mc:AlternateContent>
      </w:r>
    </w:p>
    <w:p>
      <w:pPr>
        <w:spacing w:line="480" w:lineRule="exact"/>
      </w:pPr>
    </w:p>
    <w:p>
      <w:pPr>
        <w:spacing w:line="480" w:lineRule="exact"/>
      </w:pPr>
    </w:p>
    <w:tbl>
      <w:tblPr>
        <w:tblStyle w:val="3"/>
        <w:tblW w:w="9200" w:type="dxa"/>
        <w:tblInd w:w="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8"/>
        <w:gridCol w:w="4574"/>
        <w:gridCol w:w="2804"/>
        <w:gridCol w:w="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trHeight w:val="794" w:hRule="atLeast"/>
        </w:trPr>
        <w:tc>
          <w:tcPr>
            <w:tcW w:w="176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案   由：</w:t>
            </w:r>
          </w:p>
        </w:tc>
        <w:tc>
          <w:tcPr>
            <w:tcW w:w="73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rPr>
                <w:rFonts w:ascii="仿宋_GB2312" w:eastAsia="仿宋_GB2312"/>
                <w:sz w:val="44"/>
                <w:szCs w:val="44"/>
              </w:rPr>
            </w:pPr>
            <w:r>
              <w:rPr>
                <w:rFonts w:hint="eastAsia" w:ascii="仿宋_GB2312" w:eastAsia="仿宋_GB2312"/>
              </w:rPr>
              <w:t>关于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大力发展法律志愿服务</w:t>
            </w:r>
            <w:r>
              <w:rPr>
                <w:rFonts w:hint="eastAsia" w:ascii="仿宋_GB2312" w:eastAsia="仿宋_GB2312"/>
              </w:rPr>
              <w:t>的建议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trHeight w:val="794" w:hRule="atLeast"/>
        </w:trPr>
        <w:tc>
          <w:tcPr>
            <w:tcW w:w="9146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ind w:firstLine="10560" w:firstLineChars="2400"/>
              <w:rPr>
                <w:rFonts w:ascii="黑体" w:eastAsia="黑体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768" w:type="dxa"/>
            <w:tcBorders>
              <w:top w:val="single" w:color="auto" w:sz="4" w:space="0"/>
              <w:left w:val="nil"/>
              <w:bottom w:val="single" w:color="auto" w:sz="4" w:space="0"/>
              <w:right w:val="dotted" w:color="auto" w:sz="12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36"/>
                <w:szCs w:val="36"/>
              </w:rPr>
            </w:pPr>
            <w:r>
              <w:rPr>
                <w:rFonts w:hint="eastAsia" w:ascii="黑体" w:eastAsia="黑体"/>
                <w:sz w:val="36"/>
                <w:szCs w:val="36"/>
              </w:rPr>
              <w:t>提案者</w:t>
            </w:r>
          </w:p>
        </w:tc>
        <w:tc>
          <w:tcPr>
            <w:tcW w:w="4574" w:type="dxa"/>
            <w:tcBorders>
              <w:top w:val="single" w:color="auto" w:sz="4" w:space="0"/>
              <w:left w:val="dotted" w:color="auto" w:sz="12" w:space="0"/>
              <w:bottom w:val="single" w:color="auto" w:sz="4" w:space="0"/>
              <w:right w:val="dotted" w:color="auto" w:sz="12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36"/>
                <w:szCs w:val="36"/>
              </w:rPr>
            </w:pPr>
            <w:r>
              <w:rPr>
                <w:rFonts w:hint="eastAsia" w:ascii="黑体" w:eastAsia="黑体"/>
                <w:sz w:val="36"/>
                <w:szCs w:val="36"/>
              </w:rPr>
              <w:t>单位及通讯地址</w:t>
            </w:r>
          </w:p>
        </w:tc>
        <w:tc>
          <w:tcPr>
            <w:tcW w:w="2858" w:type="dxa"/>
            <w:gridSpan w:val="2"/>
            <w:tcBorders>
              <w:top w:val="single" w:color="auto" w:sz="4" w:space="0"/>
              <w:left w:val="dotted" w:color="auto" w:sz="12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黑体" w:eastAsia="黑体"/>
                <w:sz w:val="36"/>
                <w:szCs w:val="36"/>
              </w:rPr>
            </w:pPr>
            <w:r>
              <w:rPr>
                <w:rFonts w:hint="eastAsia" w:ascii="黑体" w:eastAsia="黑体"/>
                <w:sz w:val="36"/>
                <w:szCs w:val="36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768" w:type="dxa"/>
            <w:tcBorders>
              <w:top w:val="single" w:color="auto" w:sz="4" w:space="0"/>
              <w:left w:val="nil"/>
              <w:bottom w:val="single" w:color="auto" w:sz="4" w:space="0"/>
              <w:right w:val="dotted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巩琳娜</w:t>
            </w:r>
          </w:p>
        </w:tc>
        <w:tc>
          <w:tcPr>
            <w:tcW w:w="4574" w:type="dxa"/>
            <w:tcBorders>
              <w:top w:val="single" w:color="auto" w:sz="4" w:space="0"/>
              <w:left w:val="dotted" w:color="auto" w:sz="12" w:space="0"/>
              <w:bottom w:val="single" w:color="auto" w:sz="4" w:space="0"/>
              <w:right w:val="dotted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民建</w:t>
            </w:r>
          </w:p>
        </w:tc>
        <w:tc>
          <w:tcPr>
            <w:tcW w:w="2858" w:type="dxa"/>
            <w:gridSpan w:val="2"/>
            <w:tcBorders>
              <w:top w:val="single" w:color="auto" w:sz="4" w:space="0"/>
              <w:left w:val="dotted" w:color="auto" w:sz="12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68" w:type="dxa"/>
            <w:tcBorders>
              <w:top w:val="single" w:color="auto" w:sz="4" w:space="0"/>
              <w:left w:val="nil"/>
              <w:bottom w:val="single" w:color="auto" w:sz="4" w:space="0"/>
              <w:right w:val="dotted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4574" w:type="dxa"/>
            <w:tcBorders>
              <w:top w:val="single" w:color="auto" w:sz="4" w:space="0"/>
              <w:left w:val="dotted" w:color="auto" w:sz="12" w:space="0"/>
              <w:bottom w:val="single" w:color="auto" w:sz="4" w:space="0"/>
              <w:right w:val="dotted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858" w:type="dxa"/>
            <w:gridSpan w:val="2"/>
            <w:tcBorders>
              <w:top w:val="single" w:color="auto" w:sz="4" w:space="0"/>
              <w:left w:val="dotted" w:color="auto" w:sz="12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768" w:type="dxa"/>
            <w:tcBorders>
              <w:top w:val="single" w:color="auto" w:sz="4" w:space="0"/>
              <w:left w:val="nil"/>
              <w:bottom w:val="single" w:color="auto" w:sz="4" w:space="0"/>
              <w:right w:val="dotted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4574" w:type="dxa"/>
            <w:tcBorders>
              <w:top w:val="single" w:color="auto" w:sz="4" w:space="0"/>
              <w:left w:val="dotted" w:color="auto" w:sz="12" w:space="0"/>
              <w:bottom w:val="single" w:color="auto" w:sz="4" w:space="0"/>
              <w:right w:val="dotted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858" w:type="dxa"/>
            <w:gridSpan w:val="2"/>
            <w:tcBorders>
              <w:top w:val="single" w:color="auto" w:sz="4" w:space="0"/>
              <w:left w:val="dotted" w:color="auto" w:sz="12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68" w:type="dxa"/>
            <w:tcBorders>
              <w:top w:val="single" w:color="auto" w:sz="4" w:space="0"/>
              <w:left w:val="nil"/>
              <w:bottom w:val="single" w:color="auto" w:sz="4" w:space="0"/>
              <w:right w:val="dotted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4574" w:type="dxa"/>
            <w:tcBorders>
              <w:top w:val="single" w:color="auto" w:sz="4" w:space="0"/>
              <w:left w:val="dotted" w:color="auto" w:sz="12" w:space="0"/>
              <w:bottom w:val="single" w:color="auto" w:sz="4" w:space="0"/>
              <w:right w:val="dotted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858" w:type="dxa"/>
            <w:gridSpan w:val="2"/>
            <w:tcBorders>
              <w:top w:val="single" w:color="auto" w:sz="4" w:space="0"/>
              <w:left w:val="dotted" w:color="auto" w:sz="12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768" w:type="dxa"/>
            <w:tcBorders>
              <w:top w:val="single" w:color="auto" w:sz="4" w:space="0"/>
              <w:left w:val="nil"/>
              <w:bottom w:val="single" w:color="auto" w:sz="4" w:space="0"/>
              <w:right w:val="dotted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4574" w:type="dxa"/>
            <w:tcBorders>
              <w:top w:val="single" w:color="auto" w:sz="4" w:space="0"/>
              <w:left w:val="dotted" w:color="auto" w:sz="12" w:space="0"/>
              <w:bottom w:val="single" w:color="auto" w:sz="4" w:space="0"/>
              <w:right w:val="dotted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858" w:type="dxa"/>
            <w:gridSpan w:val="2"/>
            <w:tcBorders>
              <w:top w:val="single" w:color="auto" w:sz="4" w:space="0"/>
              <w:left w:val="dotted" w:color="auto" w:sz="12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768" w:type="dxa"/>
            <w:tcBorders>
              <w:top w:val="single" w:color="auto" w:sz="4" w:space="0"/>
              <w:left w:val="nil"/>
              <w:bottom w:val="single" w:color="auto" w:sz="4" w:space="0"/>
              <w:right w:val="dotted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4574" w:type="dxa"/>
            <w:tcBorders>
              <w:top w:val="single" w:color="auto" w:sz="4" w:space="0"/>
              <w:left w:val="dotted" w:color="auto" w:sz="12" w:space="0"/>
              <w:bottom w:val="single" w:color="auto" w:sz="4" w:space="0"/>
              <w:right w:val="dotted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858" w:type="dxa"/>
            <w:gridSpan w:val="2"/>
            <w:tcBorders>
              <w:top w:val="single" w:color="auto" w:sz="4" w:space="0"/>
              <w:left w:val="dotted" w:color="auto" w:sz="12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768" w:type="dxa"/>
            <w:tcBorders>
              <w:top w:val="single" w:color="auto" w:sz="4" w:space="0"/>
              <w:left w:val="nil"/>
              <w:bottom w:val="single" w:color="auto" w:sz="4" w:space="0"/>
              <w:right w:val="dotted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4574" w:type="dxa"/>
            <w:tcBorders>
              <w:top w:val="single" w:color="auto" w:sz="4" w:space="0"/>
              <w:left w:val="dotted" w:color="auto" w:sz="12" w:space="0"/>
              <w:bottom w:val="single" w:color="auto" w:sz="4" w:space="0"/>
              <w:right w:val="dotted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858" w:type="dxa"/>
            <w:gridSpan w:val="2"/>
            <w:tcBorders>
              <w:top w:val="single" w:color="auto" w:sz="4" w:space="0"/>
              <w:left w:val="dotted" w:color="auto" w:sz="12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768" w:type="dxa"/>
            <w:tcBorders>
              <w:top w:val="single" w:color="auto" w:sz="4" w:space="0"/>
              <w:left w:val="nil"/>
              <w:bottom w:val="single" w:color="auto" w:sz="4" w:space="0"/>
              <w:right w:val="dotted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4574" w:type="dxa"/>
            <w:tcBorders>
              <w:top w:val="single" w:color="auto" w:sz="4" w:space="0"/>
              <w:left w:val="dotted" w:color="auto" w:sz="12" w:space="0"/>
              <w:bottom w:val="single" w:color="auto" w:sz="4" w:space="0"/>
              <w:right w:val="dotted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858" w:type="dxa"/>
            <w:gridSpan w:val="2"/>
            <w:tcBorders>
              <w:top w:val="single" w:color="auto" w:sz="4" w:space="0"/>
              <w:left w:val="dotted" w:color="auto" w:sz="12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768" w:type="dxa"/>
            <w:tcBorders>
              <w:top w:val="single" w:color="auto" w:sz="4" w:space="0"/>
              <w:left w:val="nil"/>
              <w:bottom w:val="single" w:color="auto" w:sz="4" w:space="0"/>
              <w:right w:val="dotted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4574" w:type="dxa"/>
            <w:tcBorders>
              <w:top w:val="single" w:color="auto" w:sz="4" w:space="0"/>
              <w:left w:val="dotted" w:color="auto" w:sz="12" w:space="0"/>
              <w:bottom w:val="single" w:color="auto" w:sz="4" w:space="0"/>
              <w:right w:val="dotted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858" w:type="dxa"/>
            <w:gridSpan w:val="2"/>
            <w:tcBorders>
              <w:top w:val="single" w:color="auto" w:sz="4" w:space="0"/>
              <w:left w:val="dotted" w:color="auto" w:sz="12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768" w:type="dxa"/>
            <w:tcBorders>
              <w:top w:val="single" w:color="auto" w:sz="6" w:space="0"/>
              <w:left w:val="nil"/>
              <w:bottom w:val="single" w:color="auto" w:sz="18" w:space="0"/>
              <w:right w:val="dotted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 w:val="44"/>
                <w:szCs w:val="44"/>
              </w:rPr>
            </w:pPr>
          </w:p>
        </w:tc>
        <w:tc>
          <w:tcPr>
            <w:tcW w:w="4574" w:type="dxa"/>
            <w:tcBorders>
              <w:top w:val="single" w:color="auto" w:sz="6" w:space="0"/>
              <w:left w:val="dotted" w:color="auto" w:sz="12" w:space="0"/>
              <w:bottom w:val="single" w:color="auto" w:sz="18" w:space="0"/>
              <w:right w:val="dotted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 w:val="44"/>
                <w:szCs w:val="44"/>
              </w:rPr>
            </w:pPr>
          </w:p>
        </w:tc>
        <w:tc>
          <w:tcPr>
            <w:tcW w:w="2858" w:type="dxa"/>
            <w:gridSpan w:val="2"/>
            <w:tcBorders>
              <w:top w:val="single" w:color="auto" w:sz="6" w:space="0"/>
              <w:left w:val="dotted" w:color="auto" w:sz="12" w:space="0"/>
              <w:bottom w:val="single" w:color="auto" w:sz="18" w:space="0"/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 w:val="44"/>
                <w:szCs w:val="44"/>
              </w:rPr>
            </w:pPr>
          </w:p>
        </w:tc>
      </w:tr>
    </w:tbl>
    <w:tbl>
      <w:tblPr>
        <w:tblStyle w:val="3"/>
        <w:tblpPr w:leftFromText="180" w:rightFromText="180" w:vertAnchor="text" w:horzAnchor="page" w:tblpX="1738" w:tblpY="293"/>
        <w:tblOverlap w:val="never"/>
        <w:tblW w:w="9120" w:type="dxa"/>
        <w:tblInd w:w="0" w:type="dxa"/>
        <w:tblBorders>
          <w:top w:val="single" w:color="auto" w:sz="18" w:space="0"/>
          <w:left w:val="none" w:color="auto" w:sz="0" w:space="0"/>
          <w:bottom w:val="single" w:color="auto" w:sz="18" w:space="0"/>
          <w:right w:val="none" w:color="auto" w:sz="0" w:space="0"/>
          <w:insideH w:val="single" w:color="auto" w:sz="8" w:space="0"/>
          <w:insideV w:val="single" w:color="auto" w:sz="1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20"/>
      </w:tblGrid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120" w:type="dxa"/>
          </w:tcPr>
          <w:p>
            <w:pPr>
              <w:spacing w:line="600" w:lineRule="exact"/>
            </w:pPr>
            <w:r>
              <w:rPr>
                <w:rFonts w:hint="eastAsia" w:ascii="方正黑体简体" w:hAnsi="方正黑体简体" w:eastAsia="方正黑体简体" w:cs="方正黑体简体"/>
              </w:rPr>
              <w:t>理由：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近年来，公共法律服务体系建设进一步完善，但面临形势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120" w:type="dxa"/>
          </w:tcPr>
          <w:p>
            <w:pPr>
              <w:spacing w:line="610" w:lineRule="exac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发展变化的新常态，专业队伍数量有限，服务水平较低、缺乏专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9120" w:type="dxa"/>
          </w:tcPr>
          <w:p>
            <w:pPr>
              <w:spacing w:line="610" w:lineRule="exac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业的、统一的协调部署，法律志愿服务作为一项志愿服务仍缺少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120" w:type="dxa"/>
          </w:tcPr>
          <w:p>
            <w:pPr>
              <w:pStyle w:val="2"/>
              <w:widowControl/>
              <w:adjustRightInd w:val="0"/>
              <w:snapToGrid w:val="0"/>
              <w:spacing w:beforeAutospacing="0" w:afterAutospacing="0" w:line="560" w:lineRule="exact"/>
              <w:jc w:val="both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健全的管理制度。健全一套完善的、具有针对性的队伍管理制度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120" w:type="dxa"/>
            <w:tcBorders>
              <w:top w:val="single" w:color="auto" w:sz="8" w:space="0"/>
              <w:bottom w:val="single" w:color="auto" w:sz="4" w:space="0"/>
            </w:tcBorders>
          </w:tcPr>
          <w:p>
            <w:pPr>
              <w:spacing w:line="610" w:lineRule="exac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势在必行。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9120" w:type="dxa"/>
            <w:tcBorders>
              <w:top w:val="nil"/>
            </w:tcBorders>
          </w:tcPr>
          <w:p>
            <w:pPr>
              <w:spacing w:line="610" w:lineRule="exact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120" w:type="dxa"/>
          </w:tcPr>
          <w:p>
            <w:pPr>
              <w:spacing w:line="610" w:lineRule="exact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120" w:type="dxa"/>
          </w:tcPr>
          <w:p>
            <w:pPr>
              <w:spacing w:line="610" w:lineRule="exact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9120" w:type="dxa"/>
          </w:tcPr>
          <w:p>
            <w:pPr>
              <w:spacing w:line="610" w:lineRule="exact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120" w:type="dxa"/>
          </w:tcPr>
          <w:p>
            <w:pPr>
              <w:spacing w:line="610" w:lineRule="exact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120" w:type="dxa"/>
          </w:tcPr>
          <w:p>
            <w:pPr>
              <w:spacing w:line="610" w:lineRule="exact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9120" w:type="dxa"/>
          </w:tcPr>
          <w:p>
            <w:pPr>
              <w:spacing w:line="610" w:lineRule="exact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120" w:type="dxa"/>
          </w:tcPr>
          <w:p>
            <w:pPr>
              <w:spacing w:line="610" w:lineRule="exact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120" w:type="dxa"/>
          </w:tcPr>
          <w:p>
            <w:pPr>
              <w:spacing w:line="610" w:lineRule="exact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120" w:type="dxa"/>
          </w:tcPr>
          <w:p>
            <w:pPr>
              <w:spacing w:line="610" w:lineRule="exact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9120" w:type="dxa"/>
          </w:tcPr>
          <w:p>
            <w:pPr>
              <w:spacing w:line="610" w:lineRule="exact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120" w:type="dxa"/>
          </w:tcPr>
          <w:p>
            <w:pPr>
              <w:spacing w:line="610" w:lineRule="exact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120" w:type="dxa"/>
          </w:tcPr>
          <w:p>
            <w:pPr>
              <w:spacing w:line="610" w:lineRule="exact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120" w:type="dxa"/>
          </w:tcPr>
          <w:p>
            <w:pPr>
              <w:spacing w:line="610" w:lineRule="exact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120" w:type="dxa"/>
          </w:tcPr>
          <w:p>
            <w:pPr>
              <w:spacing w:line="610" w:lineRule="exact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120" w:type="dxa"/>
          </w:tcPr>
          <w:p>
            <w:pPr>
              <w:spacing w:line="610" w:lineRule="exact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9120" w:type="dxa"/>
          </w:tcPr>
          <w:p>
            <w:pPr>
              <w:spacing w:line="610" w:lineRule="exact"/>
            </w:pPr>
          </w:p>
        </w:tc>
      </w:tr>
    </w:tbl>
    <w:tbl>
      <w:tblPr>
        <w:tblStyle w:val="3"/>
        <w:tblpPr w:leftFromText="180" w:rightFromText="180" w:vertAnchor="text" w:horzAnchor="page" w:tblpX="12998" w:tblpY="71"/>
        <w:tblOverlap w:val="never"/>
        <w:tblW w:w="9120" w:type="dxa"/>
        <w:tblInd w:w="0" w:type="dxa"/>
        <w:tblBorders>
          <w:top w:val="single" w:color="auto" w:sz="18" w:space="0"/>
          <w:left w:val="none" w:color="auto" w:sz="0" w:space="0"/>
          <w:bottom w:val="single" w:color="auto" w:sz="18" w:space="0"/>
          <w:right w:val="none" w:color="auto" w:sz="0" w:space="0"/>
          <w:insideH w:val="single" w:color="auto" w:sz="8" w:space="0"/>
          <w:insideV w:val="single" w:color="auto" w:sz="1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20"/>
      </w:tblGrid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120" w:type="dxa"/>
          </w:tcPr>
          <w:p>
            <w:pPr>
              <w:spacing w:line="600" w:lineRule="exact"/>
              <w:rPr>
                <w:rFonts w:ascii="仿宋" w:hAnsi="仿宋" w:eastAsia="仿宋" w:cs="仿宋_GB2312"/>
              </w:rPr>
            </w:pPr>
            <w:r>
              <w:rPr>
                <w:rFonts w:hint="eastAsia" w:ascii="黑体" w:eastAsia="黑体"/>
              </w:rPr>
              <w:t>建议和办法：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一、以完善社会志愿服务体系为重点，以社会化、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120" w:type="dxa"/>
          </w:tcPr>
          <w:p>
            <w:pPr>
              <w:spacing w:line="610" w:lineRule="exac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事业化、公益化、规范化运作为导向，加强法律志愿服务体系建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9120" w:type="dxa"/>
          </w:tcPr>
          <w:p>
            <w:pPr>
              <w:spacing w:line="610" w:lineRule="exac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设。充分发挥人民群众的主体作用和社会群团组织的重要力量，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120" w:type="dxa"/>
          </w:tcPr>
          <w:p>
            <w:pPr>
              <w:pStyle w:val="2"/>
              <w:widowControl/>
              <w:adjustRightInd w:val="0"/>
              <w:snapToGrid w:val="0"/>
              <w:spacing w:beforeAutospacing="0" w:afterAutospacing="0" w:line="560" w:lineRule="exact"/>
              <w:jc w:val="both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吸引社会各个阶层、各类工种及各类人群的参与，壮大法律志愿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120" w:type="dxa"/>
            <w:tcBorders>
              <w:top w:val="single" w:color="auto" w:sz="8" w:space="0"/>
              <w:bottom w:val="single" w:color="auto" w:sz="4" w:space="0"/>
            </w:tcBorders>
          </w:tcPr>
          <w:p>
            <w:pPr>
              <w:spacing w:line="610" w:lineRule="exac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服务队伍。动员广大市民加入志愿者队伍，法官、检察官、警官、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9120" w:type="dxa"/>
            <w:tcBorders>
              <w:top w:val="nil"/>
            </w:tcBorders>
          </w:tcPr>
          <w:p>
            <w:pPr>
              <w:spacing w:line="610" w:lineRule="exac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律师、公证员、老师等具有法律专业背景的专业力量积极参与，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120" w:type="dxa"/>
          </w:tcPr>
          <w:p>
            <w:pPr>
              <w:spacing w:line="610" w:lineRule="exac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争做法律服务志愿者。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120" w:type="dxa"/>
          </w:tcPr>
          <w:p>
            <w:pPr>
              <w:spacing w:line="610" w:lineRule="exact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二、建立法律志愿服务队伍管理机制。由司法部门牵头制定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9120" w:type="dxa"/>
          </w:tcPr>
          <w:p>
            <w:pPr>
              <w:spacing w:line="610" w:lineRule="exac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志愿服务章程、志愿者招募办法、志愿者管理制度等，对志愿者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120" w:type="dxa"/>
          </w:tcPr>
          <w:p>
            <w:pPr>
              <w:spacing w:line="610" w:lineRule="exac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权利义务、活动开展、活动保障、招募办法、培训机制、激励办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120" w:type="dxa"/>
          </w:tcPr>
          <w:p>
            <w:pPr>
              <w:spacing w:line="610" w:lineRule="exac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法等，进一步明确和规范。建立志愿者档案，掌握志愿者的基本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9120" w:type="dxa"/>
          </w:tcPr>
          <w:p>
            <w:pPr>
              <w:pStyle w:val="2"/>
              <w:widowControl/>
              <w:adjustRightInd w:val="0"/>
              <w:snapToGrid w:val="0"/>
              <w:spacing w:beforeAutospacing="0" w:afterAutospacing="0" w:line="560" w:lineRule="exact"/>
              <w:jc w:val="both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情况和服务特长，通过跟踪服务、信息反馈等形式，对志愿者服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120" w:type="dxa"/>
          </w:tcPr>
          <w:p>
            <w:pPr>
              <w:spacing w:line="610" w:lineRule="exac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务的具体情况进行记录。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120" w:type="dxa"/>
          </w:tcPr>
          <w:p>
            <w:pPr>
              <w:spacing w:line="610" w:lineRule="exact"/>
              <w:ind w:firstLine="640" w:firstLineChars="20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三、通过培训加强法律志愿者队伍建设。针对法律志愿者在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120" w:type="dxa"/>
          </w:tcPr>
          <w:p>
            <w:pPr>
              <w:spacing w:line="610" w:lineRule="exac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服务工作中遇到的困难及常见问题，组织开展技能培训，增强志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9120" w:type="dxa"/>
          </w:tcPr>
          <w:p>
            <w:pPr>
              <w:spacing w:line="610" w:lineRule="exac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愿者服务能力和水平。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120" w:type="dxa"/>
          </w:tcPr>
          <w:p>
            <w:pPr>
              <w:ind w:firstLine="640" w:firstLineChars="200"/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四、多渠道宣传体现法律志愿服务的重要性。整合媒体资源，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120" w:type="dxa"/>
          </w:tcPr>
          <w:p>
            <w:pPr>
              <w:spacing w:line="610" w:lineRule="exac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广泛利用媒体特别是新媒体开展普法，开设法治专版、专栏，利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120" w:type="dxa"/>
          </w:tcPr>
          <w:p>
            <w:pPr>
              <w:spacing w:line="610" w:lineRule="exac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用微信、微博等官方平台进行法治、政策宣传，提高宣传质量，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120" w:type="dxa"/>
          </w:tcPr>
          <w:p>
            <w:pPr>
              <w:spacing w:line="610" w:lineRule="exac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提升志愿者队伍社会影响力。同时发动群体的智慧，通过法制课、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120" w:type="dxa"/>
          </w:tcPr>
          <w:p>
            <w:pPr>
              <w:spacing w:line="610" w:lineRule="exact"/>
              <w:rPr>
                <w:rFonts w:ascii="仿宋_GB2312" w:hAnsi="仿宋_GB2312" w:eastAsia="仿宋_GB2312" w:cs="仿宋_GB2312"/>
                <w:spacing w:val="0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</w:rPr>
              <w:t>法治话剧、辩论赛、周六法律咨询日、法律小讲堂等多种多样的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9120" w:type="dxa"/>
          </w:tcPr>
          <w:p>
            <w:pPr>
              <w:spacing w:line="610" w:lineRule="exact"/>
            </w:pPr>
            <w:r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</w:rPr>
              <w:t>形式开展志愿服务，不断开发丰富多样的服务内容，提高法律服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9120" w:type="dxa"/>
          </w:tcPr>
          <w:p>
            <w:pPr>
              <w:spacing w:line="610" w:lineRule="exact"/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</w:rPr>
              <w:t>务的层次。</w:t>
            </w:r>
          </w:p>
        </w:tc>
      </w:tr>
    </w:tbl>
    <w:p>
      <w:pPr>
        <w:spacing w:line="20" w:lineRule="exact"/>
      </w:pPr>
    </w:p>
    <w:sectPr>
      <w:pgSz w:w="23757" w:h="16783" w:orient="landscape"/>
      <w:pgMar w:top="1134" w:right="1701" w:bottom="1134" w:left="1701" w:header="851" w:footer="992" w:gutter="0"/>
      <w:cols w:space="2241" w:num="2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8D2"/>
    <w:rsid w:val="00056CE2"/>
    <w:rsid w:val="00072F10"/>
    <w:rsid w:val="00095444"/>
    <w:rsid w:val="00122DF7"/>
    <w:rsid w:val="00134714"/>
    <w:rsid w:val="001715BB"/>
    <w:rsid w:val="00190CCD"/>
    <w:rsid w:val="002079A7"/>
    <w:rsid w:val="00265162"/>
    <w:rsid w:val="002832A4"/>
    <w:rsid w:val="002C521E"/>
    <w:rsid w:val="002D08C8"/>
    <w:rsid w:val="0030131D"/>
    <w:rsid w:val="0032620E"/>
    <w:rsid w:val="00336B5E"/>
    <w:rsid w:val="003B52CF"/>
    <w:rsid w:val="003C3F17"/>
    <w:rsid w:val="003C4B78"/>
    <w:rsid w:val="00421849"/>
    <w:rsid w:val="00495EA1"/>
    <w:rsid w:val="004D1A92"/>
    <w:rsid w:val="004F5C1F"/>
    <w:rsid w:val="00545714"/>
    <w:rsid w:val="0058263F"/>
    <w:rsid w:val="00584805"/>
    <w:rsid w:val="005A07D8"/>
    <w:rsid w:val="005A3AF8"/>
    <w:rsid w:val="005A7614"/>
    <w:rsid w:val="005B1C9A"/>
    <w:rsid w:val="0061535F"/>
    <w:rsid w:val="0065252E"/>
    <w:rsid w:val="00700928"/>
    <w:rsid w:val="0071170A"/>
    <w:rsid w:val="00714033"/>
    <w:rsid w:val="0072792D"/>
    <w:rsid w:val="007378E1"/>
    <w:rsid w:val="007416BD"/>
    <w:rsid w:val="007477CA"/>
    <w:rsid w:val="00790B3A"/>
    <w:rsid w:val="007E5922"/>
    <w:rsid w:val="007E6696"/>
    <w:rsid w:val="007F0707"/>
    <w:rsid w:val="008647E9"/>
    <w:rsid w:val="008A0E71"/>
    <w:rsid w:val="008E2EA5"/>
    <w:rsid w:val="008F059A"/>
    <w:rsid w:val="0092649D"/>
    <w:rsid w:val="009310A2"/>
    <w:rsid w:val="00933C8C"/>
    <w:rsid w:val="009624FC"/>
    <w:rsid w:val="0097788C"/>
    <w:rsid w:val="00980820"/>
    <w:rsid w:val="009D058B"/>
    <w:rsid w:val="009F632A"/>
    <w:rsid w:val="00A45858"/>
    <w:rsid w:val="00A80962"/>
    <w:rsid w:val="00A852DA"/>
    <w:rsid w:val="00A92FFC"/>
    <w:rsid w:val="00AC0762"/>
    <w:rsid w:val="00AE74C3"/>
    <w:rsid w:val="00B16BFF"/>
    <w:rsid w:val="00B92183"/>
    <w:rsid w:val="00C42204"/>
    <w:rsid w:val="00C93588"/>
    <w:rsid w:val="00CF11AA"/>
    <w:rsid w:val="00D02FBB"/>
    <w:rsid w:val="00D208D2"/>
    <w:rsid w:val="00D2239D"/>
    <w:rsid w:val="00D37007"/>
    <w:rsid w:val="00D73AA2"/>
    <w:rsid w:val="00D77182"/>
    <w:rsid w:val="00D95AAC"/>
    <w:rsid w:val="00DA1784"/>
    <w:rsid w:val="00DD148A"/>
    <w:rsid w:val="00E127A9"/>
    <w:rsid w:val="00E274B7"/>
    <w:rsid w:val="00E551EA"/>
    <w:rsid w:val="00E97998"/>
    <w:rsid w:val="00EB5A12"/>
    <w:rsid w:val="00ED19D2"/>
    <w:rsid w:val="00F32318"/>
    <w:rsid w:val="00F62BF6"/>
    <w:rsid w:val="00F93CF0"/>
    <w:rsid w:val="00FA1110"/>
    <w:rsid w:val="00FB08A6"/>
    <w:rsid w:val="00FC72AC"/>
    <w:rsid w:val="0EB83618"/>
    <w:rsid w:val="13114094"/>
    <w:rsid w:val="14087847"/>
    <w:rsid w:val="15262BA3"/>
    <w:rsid w:val="17313577"/>
    <w:rsid w:val="186E5F87"/>
    <w:rsid w:val="1D1C6CF3"/>
    <w:rsid w:val="1DFE4E9E"/>
    <w:rsid w:val="274173DE"/>
    <w:rsid w:val="2BA8442D"/>
    <w:rsid w:val="2BB828BE"/>
    <w:rsid w:val="2D5768C3"/>
    <w:rsid w:val="38C13670"/>
    <w:rsid w:val="3A791E10"/>
    <w:rsid w:val="3B6B6583"/>
    <w:rsid w:val="3D8A364C"/>
    <w:rsid w:val="45962C42"/>
    <w:rsid w:val="4A006E0A"/>
    <w:rsid w:val="4A2926BF"/>
    <w:rsid w:val="50A26BB3"/>
    <w:rsid w:val="57897241"/>
    <w:rsid w:val="5C4610E4"/>
    <w:rsid w:val="5F8E4203"/>
    <w:rsid w:val="69332380"/>
    <w:rsid w:val="6A5E467E"/>
    <w:rsid w:val="716F70C6"/>
    <w:rsid w:val="717A030A"/>
    <w:rsid w:val="725320FA"/>
    <w:rsid w:val="7ABF4E4D"/>
    <w:rsid w:val="7BAE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ascii="Calibri" w:hAnsi="Calibri"/>
      <w:kern w:val="0"/>
      <w:sz w:val="24"/>
      <w:szCs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bmp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57</Words>
  <Characters>331</Characters>
  <Lines>2</Lines>
  <Paragraphs>1</Paragraphs>
  <TotalTime>2</TotalTime>
  <ScaleCrop>false</ScaleCrop>
  <LinksUpToDate>false</LinksUpToDate>
  <CharactersWithSpaces>387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2018-07-18T08:35:00Z</dcterms:created>
  <dc:creator>X</dc:creator>
  <cp:lastModifiedBy>admin</cp:lastModifiedBy>
  <cp:lastPrinted>2020-05-20T04:58:27Z</cp:lastPrinted>
  <dcterms:modified xsi:type="dcterms:W3CDTF">2020-05-20T04:59:04Z</dcterms:modified>
  <dc:title>县政协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