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pacing w:val="-11"/>
          <w:w w:val="95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eastAsia="zh-CN"/>
        </w:rPr>
        <w:t>桓台县信访局20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val="en-US" w:eastAsia="zh-CN"/>
        </w:rPr>
        <w:t>08</w:t>
      </w:r>
      <w:r>
        <w:rPr>
          <w:rFonts w:hint="eastAsia" w:ascii="方正小标宋简体" w:hAnsi="方正小标宋简体" w:eastAsia="方正小标宋简体" w:cs="方正小标宋简体"/>
          <w:spacing w:val="-11"/>
          <w:w w:val="95"/>
          <w:sz w:val="44"/>
          <w:szCs w:val="44"/>
          <w:lang w:eastAsia="zh-CN"/>
        </w:rPr>
        <w:t>年度政府信息公开工作年度报告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</w:rPr>
        <w:t>现将我局2008年度信息公开自查情况报告如下：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eastAsia="zh-CN"/>
        </w:rPr>
        <w:t>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1.提高思想认识。</w:t>
      </w:r>
      <w:r>
        <w:rPr>
          <w:rFonts w:hint="eastAsia"/>
        </w:rPr>
        <w:t>对政府信息公开工作</w:t>
      </w:r>
      <w:r>
        <w:rPr>
          <w:rFonts w:hint="eastAsia"/>
          <w:lang w:eastAsia="zh-CN"/>
        </w:rPr>
        <w:t>更加</w:t>
      </w:r>
      <w:r>
        <w:rPr>
          <w:rFonts w:hint="eastAsia"/>
        </w:rPr>
        <w:t>重视</w:t>
      </w:r>
      <w:r>
        <w:rPr>
          <w:rFonts w:hint="eastAsia"/>
          <w:lang w:eastAsia="zh-CN"/>
        </w:rPr>
        <w:t>，对政府信息公开的内容有了进一步的了解，提升</w:t>
      </w:r>
      <w:r>
        <w:rPr>
          <w:rFonts w:hint="eastAsia"/>
        </w:rPr>
        <w:t>了政府信息平台建设</w:t>
      </w:r>
      <w:r>
        <w:rPr>
          <w:rFonts w:hint="eastAsia"/>
          <w:lang w:eastAsia="zh-CN"/>
        </w:rPr>
        <w:t>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2.按时公开信息。注重</w:t>
      </w:r>
      <w:r>
        <w:rPr>
          <w:rFonts w:hint="eastAsia"/>
        </w:rPr>
        <w:t>发挥政府网站在信息公开</w:t>
      </w:r>
      <w:r>
        <w:rPr>
          <w:rFonts w:hint="eastAsia"/>
          <w:lang w:eastAsia="zh-CN"/>
        </w:rPr>
        <w:t>中的</w:t>
      </w:r>
      <w:r>
        <w:rPr>
          <w:rFonts w:hint="eastAsia"/>
        </w:rPr>
        <w:t>作用，增强了信息发布的权威性、时效性，</w:t>
      </w:r>
      <w:r>
        <w:rPr>
          <w:rFonts w:hint="eastAsia"/>
          <w:lang w:eastAsia="zh-CN"/>
        </w:rPr>
        <w:t>进一步提升政府信息的透明度。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val="en-US" w:eastAsia="zh-CN"/>
        </w:rPr>
        <w:t>3.及时回应关切。及时</w:t>
      </w:r>
      <w:r>
        <w:rPr>
          <w:rFonts w:hint="eastAsia"/>
        </w:rPr>
        <w:t>发布和公开</w:t>
      </w:r>
      <w:r>
        <w:rPr>
          <w:rFonts w:hint="eastAsia"/>
          <w:lang w:eastAsia="zh-CN"/>
        </w:rPr>
        <w:t>政府</w:t>
      </w:r>
      <w:r>
        <w:rPr>
          <w:rFonts w:hint="eastAsia"/>
        </w:rPr>
        <w:t>信息</w:t>
      </w:r>
      <w:r>
        <w:rPr>
          <w:rFonts w:hint="eastAsia"/>
          <w:lang w:val="en-US" w:eastAsia="zh-CN"/>
        </w:rPr>
        <w:t>，积极</w:t>
      </w:r>
      <w:r>
        <w:rPr>
          <w:rFonts w:hint="eastAsia"/>
        </w:rPr>
        <w:t>回应</w:t>
      </w:r>
      <w:r>
        <w:rPr>
          <w:rFonts w:hint="eastAsia"/>
          <w:lang w:eastAsia="zh-CN"/>
        </w:rPr>
        <w:t>群众</w:t>
      </w:r>
      <w:r>
        <w:rPr>
          <w:rFonts w:hint="eastAsia"/>
        </w:rPr>
        <w:t>关切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更好地为</w:t>
      </w:r>
      <w:r>
        <w:rPr>
          <w:rFonts w:hint="eastAsia"/>
          <w:lang w:eastAsia="zh-CN"/>
        </w:rPr>
        <w:t>群众</w:t>
      </w:r>
      <w:r>
        <w:rPr>
          <w:rFonts w:hint="eastAsia"/>
        </w:rPr>
        <w:t>服务</w:t>
      </w:r>
      <w:r>
        <w:rPr>
          <w:rFonts w:hint="eastAsia"/>
          <w:lang w:eastAsia="zh-CN"/>
        </w:rPr>
        <w:t>，提升</w:t>
      </w:r>
      <w:r>
        <w:rPr>
          <w:rFonts w:hint="eastAsia"/>
        </w:rPr>
        <w:t>群众的认可度和信任度。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二、存在的问题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对于政府信息公开</w:t>
      </w:r>
      <w:r>
        <w:rPr>
          <w:rFonts w:hint="eastAsia"/>
          <w:lang w:eastAsia="zh-CN"/>
        </w:rPr>
        <w:t>的主动性不够，</w:t>
      </w:r>
      <w:r>
        <w:rPr>
          <w:rFonts w:hint="eastAsia"/>
        </w:rPr>
        <w:t>存在被动公开</w:t>
      </w:r>
      <w:r>
        <w:rPr>
          <w:rFonts w:hint="eastAsia"/>
          <w:lang w:eastAsia="zh-CN"/>
        </w:rPr>
        <w:t>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2" w:firstLineChars="200"/>
        <w:textAlignment w:val="auto"/>
      </w:pPr>
      <w:r>
        <w:rPr>
          <w:rFonts w:hint="eastAsia"/>
          <w:lang w:val="en-US" w:eastAsia="zh-CN"/>
        </w:rPr>
        <w:t>2.政府信息公开的范围不广，</w:t>
      </w:r>
      <w:r>
        <w:rPr>
          <w:rFonts w:hint="eastAsia"/>
        </w:rPr>
        <w:t>公开的政府信息量少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2098" w:right="1474" w:bottom="1984" w:left="1587" w:header="851" w:footer="1531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001D3"/>
    <w:rsid w:val="0DD02ABA"/>
    <w:rsid w:val="16B658AE"/>
    <w:rsid w:val="21C911B3"/>
    <w:rsid w:val="25D001D3"/>
    <w:rsid w:val="2F1C4BD2"/>
    <w:rsid w:val="2F550724"/>
    <w:rsid w:val="31942E87"/>
    <w:rsid w:val="471E0217"/>
    <w:rsid w:val="47853F66"/>
    <w:rsid w:val="628251AA"/>
    <w:rsid w:val="6BA510BA"/>
    <w:rsid w:val="7516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2020-06-10T01:43:00Z</dcterms:created>
  <dc:creator>武士</dc:creator>
  <cp:lastModifiedBy>武士</cp:lastModifiedBy>
  <dcterms:modified xsi:type="dcterms:W3CDTF">2020-06-10T02:25:22Z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