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3657" w:rsidRDefault="003F3657" w:rsidP="002522A7">
      <w:pPr>
        <w:spacing w:line="560" w:lineRule="exact"/>
      </w:pPr>
    </w:p>
    <w:p w:rsidR="00481136" w:rsidRPr="002522A7" w:rsidRDefault="00481136" w:rsidP="002522A7">
      <w:pPr>
        <w:spacing w:line="560" w:lineRule="exact"/>
        <w:jc w:val="center"/>
        <w:rPr>
          <w:rFonts w:ascii="方正小标宋简体" w:eastAsia="方正小标宋简体" w:hAnsi="黑体"/>
          <w:sz w:val="44"/>
          <w:szCs w:val="44"/>
        </w:rPr>
      </w:pPr>
      <w:r w:rsidRPr="002522A7">
        <w:rPr>
          <w:rFonts w:ascii="方正小标宋简体" w:eastAsia="方正小标宋简体" w:hAnsi="黑体" w:hint="eastAsia"/>
          <w:sz w:val="44"/>
          <w:szCs w:val="44"/>
        </w:rPr>
        <w:t>桓台县综合行政执法局</w:t>
      </w:r>
    </w:p>
    <w:p w:rsidR="003F3657" w:rsidRPr="002522A7" w:rsidRDefault="00481136" w:rsidP="002522A7">
      <w:pPr>
        <w:spacing w:line="560" w:lineRule="exact"/>
        <w:jc w:val="center"/>
        <w:rPr>
          <w:rFonts w:ascii="方正小标宋简体" w:eastAsia="方正小标宋简体"/>
          <w:sz w:val="44"/>
          <w:szCs w:val="44"/>
        </w:rPr>
      </w:pPr>
      <w:r w:rsidRPr="002522A7">
        <w:rPr>
          <w:rFonts w:ascii="方正小标宋简体" w:eastAsia="方正小标宋简体" w:hAnsi="黑体" w:hint="eastAsia"/>
          <w:sz w:val="44"/>
          <w:szCs w:val="44"/>
        </w:rPr>
        <w:t>2019年度政府信息公开工作年度报告</w:t>
      </w:r>
    </w:p>
    <w:p w:rsidR="003F3657" w:rsidRPr="002522A7" w:rsidRDefault="00256483" w:rsidP="00741404">
      <w:pPr>
        <w:spacing w:line="560" w:lineRule="exact"/>
        <w:ind w:firstLineChars="200" w:firstLine="640"/>
        <w:rPr>
          <w:rFonts w:ascii="黑体" w:eastAsia="黑体" w:hAnsi="黑体"/>
          <w:b/>
          <w:sz w:val="32"/>
          <w:szCs w:val="32"/>
        </w:rPr>
      </w:pPr>
      <w:r w:rsidRPr="00741404">
        <w:rPr>
          <w:rFonts w:ascii="黑体" w:eastAsia="黑体" w:hAnsi="黑体" w:hint="eastAsia"/>
          <w:sz w:val="32"/>
          <w:szCs w:val="32"/>
        </w:rPr>
        <w:t>一、总体情况</w:t>
      </w:r>
    </w:p>
    <w:p w:rsidR="00481136" w:rsidRDefault="002522A7" w:rsidP="002522A7">
      <w:pPr>
        <w:pStyle w:val="p0"/>
        <w:shd w:val="clear" w:color="auto" w:fill="FFFFFF"/>
        <w:autoSpaceDN w:val="0"/>
        <w:spacing w:line="560" w:lineRule="exact"/>
        <w:ind w:firstLineChars="200" w:firstLine="640"/>
        <w:jc w:val="left"/>
        <w:rPr>
          <w:shd w:val="clear" w:color="auto" w:fill="FFFFFF"/>
        </w:rPr>
      </w:pPr>
      <w:r>
        <w:rPr>
          <w:rFonts w:hint="eastAsia"/>
          <w:shd w:val="clear" w:color="auto" w:fill="FFFFFF"/>
        </w:rPr>
        <w:t>我局</w:t>
      </w:r>
      <w:r w:rsidR="00481136">
        <w:rPr>
          <w:rFonts w:hint="eastAsia"/>
          <w:shd w:val="clear" w:color="auto" w:fill="FFFFFF"/>
        </w:rPr>
        <w:t>在县委县政府的领导下，加强领导，健全机制，明确责任，以保障公民、法人和其他组织依法获取综合行政执法工作的政府信息，充分发挥综合行政执法工作政府信息对经济社会活动的服务作用，提高综合行政执法工作透明度，不断强化对行政权力的运行监督，畅通与人民群众的沟通渠道，促进依法行政为出发点和落脚点，扎实推进政府信息公开的各项工作，政府信息公开工作运行正常，政府信息公开咨询、申请及答复工作均顺利开展。</w:t>
      </w:r>
    </w:p>
    <w:p w:rsidR="00481136" w:rsidRPr="002522A7" w:rsidRDefault="00481136" w:rsidP="002522A7">
      <w:pPr>
        <w:pStyle w:val="p0"/>
        <w:numPr>
          <w:ilvl w:val="0"/>
          <w:numId w:val="1"/>
        </w:numPr>
        <w:shd w:val="clear" w:color="auto" w:fill="FFFFFF"/>
        <w:autoSpaceDN w:val="0"/>
        <w:spacing w:line="560" w:lineRule="exact"/>
        <w:jc w:val="left"/>
        <w:rPr>
          <w:rFonts w:ascii="楷体_GB2312" w:eastAsia="楷体_GB2312"/>
          <w:shd w:val="clear" w:color="auto" w:fill="FFFFFF"/>
        </w:rPr>
      </w:pPr>
      <w:r w:rsidRPr="002522A7">
        <w:rPr>
          <w:rFonts w:ascii="楷体_GB2312" w:eastAsia="楷体_GB2312" w:hint="eastAsia"/>
          <w:shd w:val="clear" w:color="auto" w:fill="FFFFFF"/>
        </w:rPr>
        <w:t>加强组织领导，积极谋划部署。</w:t>
      </w:r>
    </w:p>
    <w:p w:rsidR="00105A74" w:rsidRPr="00105A74" w:rsidRDefault="00105A74" w:rsidP="002522A7">
      <w:pPr>
        <w:pStyle w:val="p0"/>
        <w:spacing w:line="560" w:lineRule="exact"/>
        <w:ind w:firstLineChars="200" w:firstLine="640"/>
        <w:rPr>
          <w:rFonts w:ascii="微软雅黑" w:eastAsia="微软雅黑" w:hAnsi="微软雅黑"/>
          <w:color w:val="3D3D3D"/>
          <w:sz w:val="25"/>
          <w:szCs w:val="25"/>
        </w:rPr>
      </w:pPr>
      <w:r>
        <w:rPr>
          <w:rFonts w:hint="eastAsia"/>
        </w:rPr>
        <w:t>为加强政府信息公开工作的组织领导，</w:t>
      </w:r>
      <w:r w:rsidR="002522A7">
        <w:rPr>
          <w:rFonts w:hint="eastAsia"/>
        </w:rPr>
        <w:t>我局</w:t>
      </w:r>
      <w:r>
        <w:rPr>
          <w:rFonts w:hint="eastAsia"/>
        </w:rPr>
        <w:t>成立了以局长许立勇同志为组长，执法大队政委石光明同志为副组长，执法大队、机关科室有关负责人为成员的综合执法局政府信息公开工作领导小组。小组下设办公室，由局政策法规科具体承办信息公开工作。同时，</w:t>
      </w:r>
      <w:r w:rsidRPr="00105A74">
        <w:rPr>
          <w:rFonts w:hint="eastAsia"/>
        </w:rPr>
        <w:t>确定专人负责政府信息公开网站等平台的建设、维护以及信息内容的更新等工作。</w:t>
      </w:r>
      <w:r>
        <w:rPr>
          <w:rFonts w:ascii="微软雅黑" w:eastAsia="微软雅黑" w:hAnsi="微软雅黑" w:hint="eastAsia"/>
          <w:color w:val="3D3D3D"/>
          <w:sz w:val="25"/>
          <w:szCs w:val="25"/>
        </w:rPr>
        <w:t>       </w:t>
      </w:r>
    </w:p>
    <w:p w:rsidR="00105A74" w:rsidRPr="00741404" w:rsidRDefault="002A1BB9" w:rsidP="002522A7">
      <w:pPr>
        <w:pStyle w:val="p0"/>
        <w:numPr>
          <w:ilvl w:val="0"/>
          <w:numId w:val="1"/>
        </w:numPr>
        <w:shd w:val="clear" w:color="auto" w:fill="FFFFFF"/>
        <w:autoSpaceDN w:val="0"/>
        <w:spacing w:line="560" w:lineRule="exact"/>
        <w:jc w:val="left"/>
        <w:rPr>
          <w:rFonts w:ascii="楷体_GB2312" w:eastAsia="楷体_GB2312"/>
          <w:shd w:val="clear" w:color="auto" w:fill="FFFFFF"/>
        </w:rPr>
      </w:pPr>
      <w:r w:rsidRPr="00741404">
        <w:rPr>
          <w:rFonts w:ascii="楷体_GB2312" w:eastAsia="楷体_GB2312" w:hint="eastAsia"/>
          <w:shd w:val="clear" w:color="auto" w:fill="FFFFFF"/>
        </w:rPr>
        <w:t>制定</w:t>
      </w:r>
      <w:r w:rsidR="00741404">
        <w:rPr>
          <w:rFonts w:ascii="楷体_GB2312" w:eastAsia="楷体_GB2312" w:hint="eastAsia"/>
          <w:shd w:val="clear" w:color="auto" w:fill="FFFFFF"/>
        </w:rPr>
        <w:t>规范各类制度。</w:t>
      </w:r>
    </w:p>
    <w:p w:rsidR="00105A74" w:rsidRPr="002522A7" w:rsidRDefault="002A1BB9" w:rsidP="002522A7">
      <w:pPr>
        <w:pStyle w:val="p0"/>
        <w:spacing w:line="560" w:lineRule="exact"/>
        <w:ind w:firstLineChars="200" w:firstLine="640"/>
      </w:pPr>
      <w:r>
        <w:rPr>
          <w:rFonts w:hint="eastAsia"/>
        </w:rPr>
        <w:t>201</w:t>
      </w:r>
      <w:r w:rsidR="002522A7">
        <w:rPr>
          <w:rFonts w:hint="eastAsia"/>
        </w:rPr>
        <w:t>9</w:t>
      </w:r>
      <w:r>
        <w:rPr>
          <w:rFonts w:hint="eastAsia"/>
        </w:rPr>
        <w:t>年，</w:t>
      </w:r>
      <w:r w:rsidR="002522A7">
        <w:rPr>
          <w:rFonts w:hint="eastAsia"/>
        </w:rPr>
        <w:t>我局</w:t>
      </w:r>
      <w:r>
        <w:rPr>
          <w:rFonts w:hint="eastAsia"/>
        </w:rPr>
        <w:t>重新制定《桓台县综合行政执法局政府信息公开工作制度》、《桓台县综合行政执法局政府信息公开保密审查制度》；编制了201</w:t>
      </w:r>
      <w:r w:rsidR="002522A7">
        <w:rPr>
          <w:rFonts w:hint="eastAsia"/>
        </w:rPr>
        <w:t>9</w:t>
      </w:r>
      <w:r>
        <w:rPr>
          <w:rFonts w:hint="eastAsia"/>
        </w:rPr>
        <w:t>年度《桓台县综合行政执</w:t>
      </w:r>
      <w:r w:rsidR="002522A7">
        <w:rPr>
          <w:rFonts w:hint="eastAsia"/>
        </w:rPr>
        <w:t>法</w:t>
      </w:r>
      <w:r w:rsidR="002522A7">
        <w:rPr>
          <w:rFonts w:hint="eastAsia"/>
        </w:rPr>
        <w:lastRenderedPageBreak/>
        <w:t>局政府信息公开指南》，</w:t>
      </w:r>
      <w:r>
        <w:rPr>
          <w:rFonts w:hint="eastAsia"/>
        </w:rPr>
        <w:t>对政府信息公开工作做进一步规范，工作职责和任务进一步得到明确。</w:t>
      </w:r>
    </w:p>
    <w:p w:rsidR="003F3657" w:rsidRPr="00741404" w:rsidRDefault="00256483" w:rsidP="00741404">
      <w:pPr>
        <w:spacing w:line="560" w:lineRule="exact"/>
        <w:ind w:firstLineChars="200" w:firstLine="640"/>
        <w:rPr>
          <w:b/>
          <w:sz w:val="28"/>
          <w:szCs w:val="28"/>
        </w:rPr>
      </w:pPr>
      <w:r w:rsidRPr="00741404">
        <w:rPr>
          <w:rFonts w:ascii="黑体" w:eastAsia="黑体" w:hAnsi="黑体" w:hint="eastAsia"/>
          <w:sz w:val="32"/>
          <w:szCs w:val="32"/>
        </w:rPr>
        <w:t>二、主动公开政府信息情况</w:t>
      </w:r>
    </w:p>
    <w:tbl>
      <w:tblPr>
        <w:tblStyle w:val="a3"/>
        <w:tblW w:w="8931" w:type="dxa"/>
        <w:tblLayout w:type="fixed"/>
        <w:tblLook w:val="04A0"/>
      </w:tblPr>
      <w:tblGrid>
        <w:gridCol w:w="2694"/>
        <w:gridCol w:w="1985"/>
        <w:gridCol w:w="2030"/>
        <w:gridCol w:w="2222"/>
      </w:tblGrid>
      <w:tr w:rsidR="003F3657" w:rsidRPr="00741404" w:rsidTr="00DE6219">
        <w:trPr>
          <w:trHeight w:val="473"/>
        </w:trPr>
        <w:tc>
          <w:tcPr>
            <w:tcW w:w="8931" w:type="dxa"/>
            <w:gridSpan w:val="4"/>
            <w:vAlign w:val="center"/>
          </w:tcPr>
          <w:p w:rsidR="003F3657" w:rsidRPr="00741404" w:rsidRDefault="00256483"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第二十条第（一）项</w:t>
            </w:r>
          </w:p>
        </w:tc>
      </w:tr>
      <w:tr w:rsidR="003F3657" w:rsidRPr="00741404" w:rsidTr="00DE6219">
        <w:trPr>
          <w:trHeight w:val="550"/>
        </w:trPr>
        <w:tc>
          <w:tcPr>
            <w:tcW w:w="2694" w:type="dxa"/>
            <w:vAlign w:val="center"/>
          </w:tcPr>
          <w:p w:rsidR="003F3657" w:rsidRPr="00741404" w:rsidRDefault="00256483"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信息内容</w:t>
            </w:r>
          </w:p>
        </w:tc>
        <w:tc>
          <w:tcPr>
            <w:tcW w:w="1985" w:type="dxa"/>
            <w:vAlign w:val="center"/>
          </w:tcPr>
          <w:p w:rsidR="003F3657" w:rsidRPr="00741404" w:rsidRDefault="00256483"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本年新制作数量</w:t>
            </w:r>
          </w:p>
        </w:tc>
        <w:tc>
          <w:tcPr>
            <w:tcW w:w="2030" w:type="dxa"/>
            <w:vAlign w:val="center"/>
          </w:tcPr>
          <w:p w:rsidR="003F3657" w:rsidRPr="00741404" w:rsidRDefault="00256483"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本年新</w:t>
            </w:r>
          </w:p>
          <w:p w:rsidR="003F3657" w:rsidRPr="00741404" w:rsidRDefault="00256483"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公开数量</w:t>
            </w:r>
          </w:p>
        </w:tc>
        <w:tc>
          <w:tcPr>
            <w:tcW w:w="2222" w:type="dxa"/>
            <w:vAlign w:val="center"/>
          </w:tcPr>
          <w:p w:rsidR="003F3657" w:rsidRPr="00741404" w:rsidRDefault="00256483"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对外公开</w:t>
            </w:r>
          </w:p>
          <w:p w:rsidR="003F3657" w:rsidRPr="00741404" w:rsidRDefault="00256483"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总数量</w:t>
            </w:r>
          </w:p>
        </w:tc>
      </w:tr>
      <w:tr w:rsidR="003F3657" w:rsidRPr="00741404" w:rsidTr="00DE6219">
        <w:trPr>
          <w:trHeight w:val="558"/>
        </w:trPr>
        <w:tc>
          <w:tcPr>
            <w:tcW w:w="2694" w:type="dxa"/>
            <w:vAlign w:val="center"/>
          </w:tcPr>
          <w:p w:rsidR="003F3657" w:rsidRPr="00741404" w:rsidRDefault="00256483"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规章</w:t>
            </w:r>
          </w:p>
        </w:tc>
        <w:tc>
          <w:tcPr>
            <w:tcW w:w="1985" w:type="dxa"/>
            <w:vAlign w:val="center"/>
          </w:tcPr>
          <w:p w:rsidR="003F3657" w:rsidRPr="00741404" w:rsidRDefault="00253AA8"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0</w:t>
            </w:r>
          </w:p>
        </w:tc>
        <w:tc>
          <w:tcPr>
            <w:tcW w:w="2030" w:type="dxa"/>
            <w:vAlign w:val="center"/>
          </w:tcPr>
          <w:p w:rsidR="003F3657" w:rsidRPr="00741404" w:rsidRDefault="00253AA8"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0</w:t>
            </w:r>
          </w:p>
        </w:tc>
        <w:tc>
          <w:tcPr>
            <w:tcW w:w="2222" w:type="dxa"/>
            <w:vAlign w:val="center"/>
          </w:tcPr>
          <w:p w:rsidR="003F3657" w:rsidRPr="00741404" w:rsidRDefault="00253AA8"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0</w:t>
            </w:r>
          </w:p>
        </w:tc>
      </w:tr>
      <w:tr w:rsidR="003F3657" w:rsidRPr="00741404" w:rsidTr="00DE6219">
        <w:trPr>
          <w:trHeight w:val="553"/>
        </w:trPr>
        <w:tc>
          <w:tcPr>
            <w:tcW w:w="2694" w:type="dxa"/>
            <w:vAlign w:val="center"/>
          </w:tcPr>
          <w:p w:rsidR="003F3657" w:rsidRPr="00741404" w:rsidRDefault="00256483"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规范性文件</w:t>
            </w:r>
          </w:p>
        </w:tc>
        <w:tc>
          <w:tcPr>
            <w:tcW w:w="1985" w:type="dxa"/>
            <w:vAlign w:val="center"/>
          </w:tcPr>
          <w:p w:rsidR="003F3657" w:rsidRPr="00741404" w:rsidRDefault="00253AA8"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0</w:t>
            </w:r>
          </w:p>
        </w:tc>
        <w:tc>
          <w:tcPr>
            <w:tcW w:w="2030" w:type="dxa"/>
            <w:vAlign w:val="center"/>
          </w:tcPr>
          <w:p w:rsidR="003F3657" w:rsidRPr="00741404" w:rsidRDefault="00253AA8"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0</w:t>
            </w:r>
          </w:p>
        </w:tc>
        <w:tc>
          <w:tcPr>
            <w:tcW w:w="2222" w:type="dxa"/>
            <w:vAlign w:val="center"/>
          </w:tcPr>
          <w:p w:rsidR="003F3657" w:rsidRPr="00741404" w:rsidRDefault="00253AA8"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0</w:t>
            </w:r>
          </w:p>
        </w:tc>
      </w:tr>
      <w:tr w:rsidR="003F3657" w:rsidRPr="00741404" w:rsidTr="00DE6219">
        <w:trPr>
          <w:trHeight w:val="539"/>
        </w:trPr>
        <w:tc>
          <w:tcPr>
            <w:tcW w:w="8931" w:type="dxa"/>
            <w:gridSpan w:val="4"/>
            <w:vAlign w:val="center"/>
          </w:tcPr>
          <w:p w:rsidR="003F3657" w:rsidRPr="00741404" w:rsidRDefault="00256483"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第二十条第（五）项</w:t>
            </w:r>
          </w:p>
        </w:tc>
      </w:tr>
      <w:tr w:rsidR="003F3657" w:rsidRPr="00741404" w:rsidTr="00DE6219">
        <w:trPr>
          <w:trHeight w:val="623"/>
        </w:trPr>
        <w:tc>
          <w:tcPr>
            <w:tcW w:w="2694" w:type="dxa"/>
            <w:vAlign w:val="center"/>
          </w:tcPr>
          <w:p w:rsidR="003F3657" w:rsidRPr="00741404" w:rsidRDefault="00256483"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信息内容</w:t>
            </w:r>
          </w:p>
        </w:tc>
        <w:tc>
          <w:tcPr>
            <w:tcW w:w="1985" w:type="dxa"/>
            <w:vAlign w:val="center"/>
          </w:tcPr>
          <w:p w:rsidR="003F3657" w:rsidRPr="00741404" w:rsidRDefault="00256483" w:rsidP="002522A7">
            <w:pPr>
              <w:spacing w:line="560" w:lineRule="exact"/>
              <w:rPr>
                <w:rFonts w:ascii="仿宋_GB2312" w:eastAsia="仿宋_GB2312"/>
                <w:sz w:val="24"/>
                <w:szCs w:val="24"/>
              </w:rPr>
            </w:pPr>
            <w:r w:rsidRPr="00741404">
              <w:rPr>
                <w:rFonts w:ascii="仿宋_GB2312" w:eastAsia="仿宋_GB2312" w:hint="eastAsia"/>
                <w:sz w:val="24"/>
                <w:szCs w:val="24"/>
              </w:rPr>
              <w:t>上一年项目数量</w:t>
            </w:r>
          </w:p>
        </w:tc>
        <w:tc>
          <w:tcPr>
            <w:tcW w:w="2030" w:type="dxa"/>
            <w:vAlign w:val="center"/>
          </w:tcPr>
          <w:p w:rsidR="003F3657" w:rsidRPr="00741404" w:rsidRDefault="00256483"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本年增/减</w:t>
            </w:r>
          </w:p>
        </w:tc>
        <w:tc>
          <w:tcPr>
            <w:tcW w:w="2222" w:type="dxa"/>
            <w:vAlign w:val="center"/>
          </w:tcPr>
          <w:p w:rsidR="003F3657" w:rsidRPr="00741404" w:rsidRDefault="00256483"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处理决定数量</w:t>
            </w:r>
          </w:p>
        </w:tc>
      </w:tr>
      <w:tr w:rsidR="003F3657" w:rsidRPr="00741404" w:rsidTr="00DE6219">
        <w:trPr>
          <w:trHeight w:val="544"/>
        </w:trPr>
        <w:tc>
          <w:tcPr>
            <w:tcW w:w="2694" w:type="dxa"/>
            <w:vAlign w:val="center"/>
          </w:tcPr>
          <w:p w:rsidR="003F3657" w:rsidRPr="00741404" w:rsidRDefault="00256483"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行政许可</w:t>
            </w:r>
          </w:p>
        </w:tc>
        <w:tc>
          <w:tcPr>
            <w:tcW w:w="1985" w:type="dxa"/>
            <w:vAlign w:val="center"/>
          </w:tcPr>
          <w:p w:rsidR="003F3657" w:rsidRPr="00741404" w:rsidRDefault="009F14FF"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649</w:t>
            </w:r>
          </w:p>
        </w:tc>
        <w:tc>
          <w:tcPr>
            <w:tcW w:w="2030" w:type="dxa"/>
            <w:vAlign w:val="center"/>
          </w:tcPr>
          <w:p w:rsidR="003F3657" w:rsidRPr="00741404" w:rsidRDefault="009F14FF"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减596</w:t>
            </w:r>
          </w:p>
        </w:tc>
        <w:tc>
          <w:tcPr>
            <w:tcW w:w="2222" w:type="dxa"/>
            <w:vAlign w:val="center"/>
          </w:tcPr>
          <w:p w:rsidR="003F3657" w:rsidRPr="00741404" w:rsidRDefault="009F14FF"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53</w:t>
            </w:r>
          </w:p>
        </w:tc>
      </w:tr>
      <w:tr w:rsidR="003F3657" w:rsidRPr="00741404" w:rsidTr="00DE6219">
        <w:trPr>
          <w:trHeight w:val="536"/>
        </w:trPr>
        <w:tc>
          <w:tcPr>
            <w:tcW w:w="2694" w:type="dxa"/>
            <w:vAlign w:val="center"/>
          </w:tcPr>
          <w:p w:rsidR="003F3657" w:rsidRPr="00741404" w:rsidRDefault="00256483"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其他对外管理服务事项</w:t>
            </w:r>
          </w:p>
        </w:tc>
        <w:tc>
          <w:tcPr>
            <w:tcW w:w="1985" w:type="dxa"/>
            <w:vAlign w:val="center"/>
          </w:tcPr>
          <w:p w:rsidR="003F3657" w:rsidRPr="00741404" w:rsidRDefault="009F14FF"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0</w:t>
            </w:r>
          </w:p>
        </w:tc>
        <w:tc>
          <w:tcPr>
            <w:tcW w:w="2030" w:type="dxa"/>
            <w:vAlign w:val="center"/>
          </w:tcPr>
          <w:p w:rsidR="003F3657" w:rsidRPr="00741404" w:rsidRDefault="009F14FF"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0</w:t>
            </w:r>
          </w:p>
        </w:tc>
        <w:tc>
          <w:tcPr>
            <w:tcW w:w="2222" w:type="dxa"/>
            <w:vAlign w:val="center"/>
          </w:tcPr>
          <w:p w:rsidR="003F3657" w:rsidRPr="00741404" w:rsidRDefault="009F14FF"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0</w:t>
            </w:r>
          </w:p>
        </w:tc>
      </w:tr>
      <w:tr w:rsidR="003F3657" w:rsidRPr="00741404" w:rsidTr="00DE6219">
        <w:trPr>
          <w:trHeight w:val="408"/>
        </w:trPr>
        <w:tc>
          <w:tcPr>
            <w:tcW w:w="8931" w:type="dxa"/>
            <w:gridSpan w:val="4"/>
            <w:vAlign w:val="center"/>
          </w:tcPr>
          <w:p w:rsidR="003F3657" w:rsidRPr="00741404" w:rsidRDefault="00256483"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第二十条第（六）项</w:t>
            </w:r>
          </w:p>
        </w:tc>
      </w:tr>
      <w:tr w:rsidR="003F3657" w:rsidRPr="00741404" w:rsidTr="00DE6219">
        <w:trPr>
          <w:trHeight w:val="481"/>
        </w:trPr>
        <w:tc>
          <w:tcPr>
            <w:tcW w:w="2694" w:type="dxa"/>
            <w:vAlign w:val="center"/>
          </w:tcPr>
          <w:p w:rsidR="003F3657" w:rsidRPr="00741404" w:rsidRDefault="00256483"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信息内容</w:t>
            </w:r>
          </w:p>
        </w:tc>
        <w:tc>
          <w:tcPr>
            <w:tcW w:w="1985" w:type="dxa"/>
            <w:vAlign w:val="center"/>
          </w:tcPr>
          <w:p w:rsidR="003F3657" w:rsidRPr="00741404" w:rsidRDefault="00256483" w:rsidP="002522A7">
            <w:pPr>
              <w:spacing w:line="560" w:lineRule="exact"/>
              <w:rPr>
                <w:rFonts w:ascii="仿宋_GB2312" w:eastAsia="仿宋_GB2312"/>
                <w:sz w:val="24"/>
                <w:szCs w:val="24"/>
              </w:rPr>
            </w:pPr>
            <w:r w:rsidRPr="00741404">
              <w:rPr>
                <w:rFonts w:ascii="仿宋_GB2312" w:eastAsia="仿宋_GB2312" w:hint="eastAsia"/>
                <w:sz w:val="24"/>
                <w:szCs w:val="24"/>
              </w:rPr>
              <w:t>上一年项目数量</w:t>
            </w:r>
          </w:p>
        </w:tc>
        <w:tc>
          <w:tcPr>
            <w:tcW w:w="2030" w:type="dxa"/>
            <w:vAlign w:val="center"/>
          </w:tcPr>
          <w:p w:rsidR="003F3657" w:rsidRPr="00741404" w:rsidRDefault="00256483"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本年增/减</w:t>
            </w:r>
          </w:p>
        </w:tc>
        <w:tc>
          <w:tcPr>
            <w:tcW w:w="2222" w:type="dxa"/>
            <w:vAlign w:val="center"/>
          </w:tcPr>
          <w:p w:rsidR="003F3657" w:rsidRPr="00741404" w:rsidRDefault="00256483"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处理决定数量</w:t>
            </w:r>
          </w:p>
        </w:tc>
      </w:tr>
      <w:tr w:rsidR="003F3657" w:rsidRPr="00741404" w:rsidTr="00DE6219">
        <w:trPr>
          <w:trHeight w:val="429"/>
        </w:trPr>
        <w:tc>
          <w:tcPr>
            <w:tcW w:w="2694" w:type="dxa"/>
            <w:vAlign w:val="center"/>
          </w:tcPr>
          <w:p w:rsidR="003F3657" w:rsidRPr="00741404" w:rsidRDefault="00256483"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行政处罚</w:t>
            </w:r>
          </w:p>
        </w:tc>
        <w:tc>
          <w:tcPr>
            <w:tcW w:w="1985" w:type="dxa"/>
            <w:vAlign w:val="center"/>
          </w:tcPr>
          <w:p w:rsidR="003F3657" w:rsidRPr="00741404" w:rsidRDefault="007D503A"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31</w:t>
            </w:r>
          </w:p>
        </w:tc>
        <w:tc>
          <w:tcPr>
            <w:tcW w:w="2030" w:type="dxa"/>
            <w:vAlign w:val="center"/>
          </w:tcPr>
          <w:p w:rsidR="003F3657" w:rsidRPr="00741404" w:rsidRDefault="007D503A"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增16</w:t>
            </w:r>
          </w:p>
        </w:tc>
        <w:tc>
          <w:tcPr>
            <w:tcW w:w="2222" w:type="dxa"/>
            <w:vAlign w:val="center"/>
          </w:tcPr>
          <w:p w:rsidR="003F3657" w:rsidRPr="00741404" w:rsidRDefault="007D503A"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47</w:t>
            </w:r>
          </w:p>
        </w:tc>
      </w:tr>
      <w:tr w:rsidR="003F3657" w:rsidRPr="00741404" w:rsidTr="00DE6219">
        <w:trPr>
          <w:trHeight w:val="429"/>
        </w:trPr>
        <w:tc>
          <w:tcPr>
            <w:tcW w:w="2694" w:type="dxa"/>
            <w:vAlign w:val="center"/>
          </w:tcPr>
          <w:p w:rsidR="003F3657" w:rsidRPr="00741404" w:rsidRDefault="00256483"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行政强制</w:t>
            </w:r>
          </w:p>
        </w:tc>
        <w:tc>
          <w:tcPr>
            <w:tcW w:w="1985" w:type="dxa"/>
            <w:vAlign w:val="center"/>
          </w:tcPr>
          <w:p w:rsidR="003F3657" w:rsidRPr="00741404" w:rsidRDefault="007D503A"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0</w:t>
            </w:r>
          </w:p>
        </w:tc>
        <w:tc>
          <w:tcPr>
            <w:tcW w:w="2030" w:type="dxa"/>
            <w:vAlign w:val="center"/>
          </w:tcPr>
          <w:p w:rsidR="003F3657" w:rsidRPr="00741404" w:rsidRDefault="007D503A"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0</w:t>
            </w:r>
          </w:p>
        </w:tc>
        <w:tc>
          <w:tcPr>
            <w:tcW w:w="2222" w:type="dxa"/>
            <w:vAlign w:val="center"/>
          </w:tcPr>
          <w:p w:rsidR="003F3657" w:rsidRPr="00741404" w:rsidRDefault="007D503A"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0</w:t>
            </w:r>
          </w:p>
        </w:tc>
      </w:tr>
      <w:tr w:rsidR="003F3657" w:rsidRPr="00741404" w:rsidTr="00DE6219">
        <w:trPr>
          <w:trHeight w:val="471"/>
        </w:trPr>
        <w:tc>
          <w:tcPr>
            <w:tcW w:w="8931" w:type="dxa"/>
            <w:gridSpan w:val="4"/>
            <w:vAlign w:val="center"/>
          </w:tcPr>
          <w:p w:rsidR="003F3657" w:rsidRPr="00741404" w:rsidRDefault="00256483"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第二十条第（八）项</w:t>
            </w:r>
          </w:p>
        </w:tc>
      </w:tr>
      <w:tr w:rsidR="003F3657" w:rsidRPr="00741404" w:rsidTr="00DE6219">
        <w:trPr>
          <w:trHeight w:val="497"/>
        </w:trPr>
        <w:tc>
          <w:tcPr>
            <w:tcW w:w="2694" w:type="dxa"/>
            <w:vAlign w:val="center"/>
          </w:tcPr>
          <w:p w:rsidR="003F3657" w:rsidRPr="00741404" w:rsidRDefault="00256483"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信息内容</w:t>
            </w:r>
          </w:p>
        </w:tc>
        <w:tc>
          <w:tcPr>
            <w:tcW w:w="1985" w:type="dxa"/>
            <w:vAlign w:val="center"/>
          </w:tcPr>
          <w:p w:rsidR="003F3657" w:rsidRPr="00741404" w:rsidRDefault="00256483" w:rsidP="002522A7">
            <w:pPr>
              <w:spacing w:line="560" w:lineRule="exact"/>
              <w:rPr>
                <w:rFonts w:ascii="仿宋_GB2312" w:eastAsia="仿宋_GB2312"/>
                <w:sz w:val="24"/>
                <w:szCs w:val="24"/>
              </w:rPr>
            </w:pPr>
            <w:r w:rsidRPr="00741404">
              <w:rPr>
                <w:rFonts w:ascii="仿宋_GB2312" w:eastAsia="仿宋_GB2312" w:hint="eastAsia"/>
                <w:sz w:val="24"/>
                <w:szCs w:val="24"/>
              </w:rPr>
              <w:t>上一年项目数量</w:t>
            </w:r>
          </w:p>
        </w:tc>
        <w:tc>
          <w:tcPr>
            <w:tcW w:w="4252" w:type="dxa"/>
            <w:gridSpan w:val="2"/>
            <w:vAlign w:val="center"/>
          </w:tcPr>
          <w:p w:rsidR="003F3657" w:rsidRPr="00741404" w:rsidRDefault="00256483"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本年增/减</w:t>
            </w:r>
          </w:p>
        </w:tc>
      </w:tr>
      <w:tr w:rsidR="003F3657" w:rsidRPr="00741404" w:rsidTr="00DE6219">
        <w:trPr>
          <w:trHeight w:val="497"/>
        </w:trPr>
        <w:tc>
          <w:tcPr>
            <w:tcW w:w="2694" w:type="dxa"/>
            <w:vAlign w:val="center"/>
          </w:tcPr>
          <w:p w:rsidR="003F3657" w:rsidRPr="00741404" w:rsidRDefault="00256483"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行政事业性收费</w:t>
            </w:r>
          </w:p>
        </w:tc>
        <w:tc>
          <w:tcPr>
            <w:tcW w:w="1985" w:type="dxa"/>
            <w:vAlign w:val="center"/>
          </w:tcPr>
          <w:p w:rsidR="003F3657" w:rsidRPr="00741404" w:rsidRDefault="00DE6219"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60</w:t>
            </w:r>
          </w:p>
        </w:tc>
        <w:tc>
          <w:tcPr>
            <w:tcW w:w="4252" w:type="dxa"/>
            <w:gridSpan w:val="2"/>
            <w:vAlign w:val="center"/>
          </w:tcPr>
          <w:p w:rsidR="003F3657" w:rsidRPr="00741404" w:rsidRDefault="00DE6219"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减56</w:t>
            </w:r>
          </w:p>
        </w:tc>
      </w:tr>
      <w:tr w:rsidR="003F3657" w:rsidRPr="00741404" w:rsidTr="00DE6219">
        <w:trPr>
          <w:trHeight w:val="487"/>
        </w:trPr>
        <w:tc>
          <w:tcPr>
            <w:tcW w:w="8931" w:type="dxa"/>
            <w:gridSpan w:val="4"/>
            <w:vAlign w:val="center"/>
          </w:tcPr>
          <w:p w:rsidR="003F3657" w:rsidRPr="00741404" w:rsidRDefault="00256483"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第二十条第（九）项</w:t>
            </w:r>
          </w:p>
        </w:tc>
      </w:tr>
      <w:tr w:rsidR="003F3657" w:rsidRPr="00741404" w:rsidTr="00DE6219">
        <w:trPr>
          <w:trHeight w:val="408"/>
        </w:trPr>
        <w:tc>
          <w:tcPr>
            <w:tcW w:w="2694" w:type="dxa"/>
            <w:vAlign w:val="center"/>
          </w:tcPr>
          <w:p w:rsidR="003F3657" w:rsidRPr="00741404" w:rsidRDefault="00256483"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信息内容</w:t>
            </w:r>
          </w:p>
        </w:tc>
        <w:tc>
          <w:tcPr>
            <w:tcW w:w="1985" w:type="dxa"/>
            <w:vAlign w:val="center"/>
          </w:tcPr>
          <w:p w:rsidR="003F3657" w:rsidRPr="00741404" w:rsidRDefault="00256483"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采购项目数量</w:t>
            </w:r>
          </w:p>
        </w:tc>
        <w:tc>
          <w:tcPr>
            <w:tcW w:w="4252" w:type="dxa"/>
            <w:gridSpan w:val="2"/>
            <w:vAlign w:val="center"/>
          </w:tcPr>
          <w:p w:rsidR="003F3657" w:rsidRPr="00741404" w:rsidRDefault="00256483" w:rsidP="002522A7">
            <w:pPr>
              <w:spacing w:line="560" w:lineRule="exact"/>
              <w:jc w:val="center"/>
              <w:rPr>
                <w:rFonts w:ascii="仿宋_GB2312" w:eastAsia="仿宋_GB2312"/>
                <w:sz w:val="24"/>
                <w:szCs w:val="24"/>
              </w:rPr>
            </w:pPr>
            <w:proofErr w:type="gramStart"/>
            <w:r w:rsidRPr="00741404">
              <w:rPr>
                <w:rFonts w:ascii="仿宋_GB2312" w:eastAsia="仿宋_GB2312" w:hint="eastAsia"/>
                <w:sz w:val="24"/>
                <w:szCs w:val="24"/>
              </w:rPr>
              <w:t>采购总</w:t>
            </w:r>
            <w:proofErr w:type="gramEnd"/>
            <w:r w:rsidRPr="00741404">
              <w:rPr>
                <w:rFonts w:ascii="仿宋_GB2312" w:eastAsia="仿宋_GB2312" w:hint="eastAsia"/>
                <w:sz w:val="24"/>
                <w:szCs w:val="24"/>
              </w:rPr>
              <w:t>金额</w:t>
            </w:r>
          </w:p>
        </w:tc>
      </w:tr>
      <w:tr w:rsidR="003F3657" w:rsidRPr="00741404" w:rsidTr="00DE6219">
        <w:trPr>
          <w:trHeight w:val="428"/>
        </w:trPr>
        <w:tc>
          <w:tcPr>
            <w:tcW w:w="2694" w:type="dxa"/>
            <w:vAlign w:val="center"/>
          </w:tcPr>
          <w:p w:rsidR="003F3657" w:rsidRPr="00741404" w:rsidRDefault="00256483"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政府集中采购</w:t>
            </w:r>
          </w:p>
        </w:tc>
        <w:tc>
          <w:tcPr>
            <w:tcW w:w="1985" w:type="dxa"/>
            <w:vAlign w:val="center"/>
          </w:tcPr>
          <w:p w:rsidR="003F3657" w:rsidRPr="00741404" w:rsidRDefault="009F14FF"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8</w:t>
            </w:r>
          </w:p>
        </w:tc>
        <w:tc>
          <w:tcPr>
            <w:tcW w:w="4252" w:type="dxa"/>
            <w:gridSpan w:val="2"/>
            <w:vAlign w:val="center"/>
          </w:tcPr>
          <w:p w:rsidR="003F3657" w:rsidRPr="00741404" w:rsidRDefault="009F14FF" w:rsidP="002522A7">
            <w:pPr>
              <w:spacing w:line="560" w:lineRule="exact"/>
              <w:jc w:val="center"/>
              <w:rPr>
                <w:rFonts w:ascii="仿宋_GB2312" w:eastAsia="仿宋_GB2312"/>
                <w:sz w:val="24"/>
                <w:szCs w:val="24"/>
              </w:rPr>
            </w:pPr>
            <w:r w:rsidRPr="00741404">
              <w:rPr>
                <w:rFonts w:ascii="仿宋_GB2312" w:eastAsia="仿宋_GB2312" w:hint="eastAsia"/>
                <w:sz w:val="24"/>
                <w:szCs w:val="24"/>
              </w:rPr>
              <w:t>39.147855</w:t>
            </w:r>
            <w:r w:rsidR="00DE6219" w:rsidRPr="00741404">
              <w:rPr>
                <w:rFonts w:ascii="仿宋_GB2312" w:eastAsia="仿宋_GB2312" w:hint="eastAsia"/>
                <w:sz w:val="24"/>
                <w:szCs w:val="24"/>
              </w:rPr>
              <w:t>万元</w:t>
            </w:r>
          </w:p>
        </w:tc>
      </w:tr>
    </w:tbl>
    <w:p w:rsidR="003F3657" w:rsidRDefault="003F3657" w:rsidP="002522A7">
      <w:pPr>
        <w:spacing w:line="560" w:lineRule="exact"/>
        <w:rPr>
          <w:b/>
          <w:sz w:val="28"/>
          <w:szCs w:val="28"/>
        </w:rPr>
      </w:pPr>
    </w:p>
    <w:p w:rsidR="003F3657" w:rsidRPr="00741404" w:rsidRDefault="00256483" w:rsidP="00741404">
      <w:pPr>
        <w:spacing w:line="560" w:lineRule="exact"/>
        <w:ind w:firstLineChars="200" w:firstLine="640"/>
        <w:rPr>
          <w:rFonts w:ascii="黑体" w:eastAsia="黑体" w:hAnsi="黑体"/>
          <w:sz w:val="32"/>
          <w:szCs w:val="32"/>
        </w:rPr>
      </w:pPr>
      <w:r w:rsidRPr="00741404">
        <w:rPr>
          <w:rFonts w:ascii="黑体" w:eastAsia="黑体" w:hAnsi="黑体" w:hint="eastAsia"/>
          <w:sz w:val="32"/>
          <w:szCs w:val="32"/>
        </w:rPr>
        <w:t>三、收到和处理政府信息公开申请情况</w:t>
      </w:r>
    </w:p>
    <w:tbl>
      <w:tblPr>
        <w:tblStyle w:val="a3"/>
        <w:tblW w:w="9781" w:type="dxa"/>
        <w:tblInd w:w="-572" w:type="dxa"/>
        <w:tblLayout w:type="fixed"/>
        <w:tblLook w:val="04A0"/>
      </w:tblPr>
      <w:tblGrid>
        <w:gridCol w:w="567"/>
        <w:gridCol w:w="1560"/>
        <w:gridCol w:w="2693"/>
        <w:gridCol w:w="567"/>
        <w:gridCol w:w="709"/>
        <w:gridCol w:w="708"/>
        <w:gridCol w:w="709"/>
        <w:gridCol w:w="709"/>
        <w:gridCol w:w="709"/>
        <w:gridCol w:w="850"/>
      </w:tblGrid>
      <w:tr w:rsidR="003F3657">
        <w:trPr>
          <w:trHeight w:val="448"/>
        </w:trPr>
        <w:tc>
          <w:tcPr>
            <w:tcW w:w="4820" w:type="dxa"/>
            <w:gridSpan w:val="3"/>
            <w:vMerge w:val="restart"/>
            <w:vAlign w:val="center"/>
          </w:tcPr>
          <w:p w:rsidR="003F3657" w:rsidRDefault="00256483" w:rsidP="002522A7">
            <w:pPr>
              <w:spacing w:line="560" w:lineRule="exact"/>
            </w:pPr>
            <w:r>
              <w:rPr>
                <w:rFonts w:hint="eastAsia"/>
              </w:rPr>
              <w:lastRenderedPageBreak/>
              <w:t>（本列数据的勾</w:t>
            </w:r>
            <w:proofErr w:type="gramStart"/>
            <w:r>
              <w:rPr>
                <w:rFonts w:hint="eastAsia"/>
              </w:rPr>
              <w:t>稽</w:t>
            </w:r>
            <w:proofErr w:type="gramEnd"/>
            <w:r>
              <w:rPr>
                <w:rFonts w:hint="eastAsia"/>
              </w:rPr>
              <w:t>关系为：第一项加第二项之和，等于第三项加第四项之和）</w:t>
            </w:r>
          </w:p>
        </w:tc>
        <w:tc>
          <w:tcPr>
            <w:tcW w:w="4961" w:type="dxa"/>
            <w:gridSpan w:val="7"/>
            <w:vAlign w:val="center"/>
          </w:tcPr>
          <w:p w:rsidR="003F3657" w:rsidRDefault="00256483" w:rsidP="002522A7">
            <w:pPr>
              <w:spacing w:line="560" w:lineRule="exact"/>
              <w:jc w:val="center"/>
              <w:rPr>
                <w:szCs w:val="21"/>
              </w:rPr>
            </w:pPr>
            <w:r>
              <w:rPr>
                <w:rFonts w:hint="eastAsia"/>
                <w:szCs w:val="21"/>
              </w:rPr>
              <w:t>申请人情况</w:t>
            </w:r>
          </w:p>
        </w:tc>
      </w:tr>
      <w:tr w:rsidR="003F3657">
        <w:trPr>
          <w:trHeight w:val="531"/>
        </w:trPr>
        <w:tc>
          <w:tcPr>
            <w:tcW w:w="4820" w:type="dxa"/>
            <w:gridSpan w:val="3"/>
            <w:vMerge/>
          </w:tcPr>
          <w:p w:rsidR="003F3657" w:rsidRDefault="003F3657" w:rsidP="002522A7">
            <w:pPr>
              <w:spacing w:line="560" w:lineRule="exact"/>
            </w:pPr>
          </w:p>
        </w:tc>
        <w:tc>
          <w:tcPr>
            <w:tcW w:w="567" w:type="dxa"/>
            <w:vMerge w:val="restart"/>
            <w:vAlign w:val="center"/>
          </w:tcPr>
          <w:p w:rsidR="003F3657" w:rsidRDefault="00256483" w:rsidP="002522A7">
            <w:pPr>
              <w:spacing w:line="560" w:lineRule="exact"/>
              <w:jc w:val="center"/>
              <w:rPr>
                <w:sz w:val="18"/>
                <w:szCs w:val="18"/>
              </w:rPr>
            </w:pPr>
            <w:r>
              <w:rPr>
                <w:rFonts w:hint="eastAsia"/>
                <w:szCs w:val="21"/>
              </w:rPr>
              <w:t>自然人</w:t>
            </w:r>
          </w:p>
        </w:tc>
        <w:tc>
          <w:tcPr>
            <w:tcW w:w="3544" w:type="dxa"/>
            <w:gridSpan w:val="5"/>
            <w:vAlign w:val="center"/>
          </w:tcPr>
          <w:p w:rsidR="003F3657" w:rsidRDefault="00256483" w:rsidP="002522A7">
            <w:pPr>
              <w:spacing w:line="560" w:lineRule="exact"/>
              <w:jc w:val="center"/>
              <w:rPr>
                <w:szCs w:val="21"/>
              </w:rPr>
            </w:pPr>
            <w:r>
              <w:rPr>
                <w:rFonts w:hint="eastAsia"/>
                <w:szCs w:val="21"/>
              </w:rPr>
              <w:t>法人或其他组织</w:t>
            </w:r>
          </w:p>
        </w:tc>
        <w:tc>
          <w:tcPr>
            <w:tcW w:w="850" w:type="dxa"/>
            <w:vMerge w:val="restart"/>
            <w:vAlign w:val="center"/>
          </w:tcPr>
          <w:p w:rsidR="003F3657" w:rsidRDefault="00256483" w:rsidP="002522A7">
            <w:pPr>
              <w:spacing w:line="560" w:lineRule="exact"/>
              <w:rPr>
                <w:szCs w:val="21"/>
              </w:rPr>
            </w:pPr>
            <w:r>
              <w:rPr>
                <w:rFonts w:hint="eastAsia"/>
                <w:szCs w:val="21"/>
              </w:rPr>
              <w:t>总计</w:t>
            </w:r>
          </w:p>
        </w:tc>
      </w:tr>
      <w:tr w:rsidR="003F3657">
        <w:trPr>
          <w:trHeight w:val="1127"/>
        </w:trPr>
        <w:tc>
          <w:tcPr>
            <w:tcW w:w="4820" w:type="dxa"/>
            <w:gridSpan w:val="3"/>
            <w:vMerge/>
          </w:tcPr>
          <w:p w:rsidR="003F3657" w:rsidRDefault="003F3657" w:rsidP="002522A7">
            <w:pPr>
              <w:spacing w:line="560" w:lineRule="exact"/>
            </w:pPr>
          </w:p>
        </w:tc>
        <w:tc>
          <w:tcPr>
            <w:tcW w:w="567" w:type="dxa"/>
            <w:vMerge/>
          </w:tcPr>
          <w:p w:rsidR="003F3657" w:rsidRDefault="003F3657" w:rsidP="002522A7">
            <w:pPr>
              <w:spacing w:line="560" w:lineRule="exact"/>
              <w:rPr>
                <w:sz w:val="18"/>
                <w:szCs w:val="18"/>
              </w:rPr>
            </w:pPr>
          </w:p>
        </w:tc>
        <w:tc>
          <w:tcPr>
            <w:tcW w:w="709" w:type="dxa"/>
            <w:vAlign w:val="center"/>
          </w:tcPr>
          <w:p w:rsidR="003F3657" w:rsidRDefault="00256483" w:rsidP="002522A7">
            <w:pPr>
              <w:spacing w:line="560" w:lineRule="exact"/>
              <w:rPr>
                <w:szCs w:val="21"/>
              </w:rPr>
            </w:pPr>
            <w:r>
              <w:rPr>
                <w:rFonts w:hint="eastAsia"/>
                <w:szCs w:val="21"/>
              </w:rPr>
              <w:t>商业企业</w:t>
            </w:r>
          </w:p>
        </w:tc>
        <w:tc>
          <w:tcPr>
            <w:tcW w:w="708" w:type="dxa"/>
            <w:vAlign w:val="center"/>
          </w:tcPr>
          <w:p w:rsidR="003F3657" w:rsidRDefault="00256483" w:rsidP="002522A7">
            <w:pPr>
              <w:spacing w:line="560" w:lineRule="exact"/>
              <w:rPr>
                <w:szCs w:val="21"/>
              </w:rPr>
            </w:pPr>
            <w:r>
              <w:rPr>
                <w:rFonts w:hint="eastAsia"/>
                <w:szCs w:val="21"/>
              </w:rPr>
              <w:t>科研机构</w:t>
            </w:r>
          </w:p>
        </w:tc>
        <w:tc>
          <w:tcPr>
            <w:tcW w:w="709" w:type="dxa"/>
            <w:vAlign w:val="center"/>
          </w:tcPr>
          <w:p w:rsidR="003F3657" w:rsidRDefault="00256483" w:rsidP="002522A7">
            <w:pPr>
              <w:spacing w:line="560" w:lineRule="exact"/>
              <w:rPr>
                <w:szCs w:val="21"/>
              </w:rPr>
            </w:pPr>
            <w:r>
              <w:rPr>
                <w:rFonts w:hint="eastAsia"/>
                <w:szCs w:val="21"/>
              </w:rPr>
              <w:t>社会公益组织</w:t>
            </w:r>
          </w:p>
        </w:tc>
        <w:tc>
          <w:tcPr>
            <w:tcW w:w="709" w:type="dxa"/>
            <w:vAlign w:val="center"/>
          </w:tcPr>
          <w:p w:rsidR="003F3657" w:rsidRDefault="00256483" w:rsidP="002522A7">
            <w:pPr>
              <w:spacing w:line="560" w:lineRule="exact"/>
              <w:rPr>
                <w:szCs w:val="21"/>
              </w:rPr>
            </w:pPr>
            <w:r>
              <w:rPr>
                <w:rFonts w:hint="eastAsia"/>
                <w:szCs w:val="21"/>
              </w:rPr>
              <w:t>法律服务机构</w:t>
            </w:r>
          </w:p>
        </w:tc>
        <w:tc>
          <w:tcPr>
            <w:tcW w:w="709" w:type="dxa"/>
            <w:vAlign w:val="center"/>
          </w:tcPr>
          <w:p w:rsidR="003F3657" w:rsidRDefault="00256483" w:rsidP="002522A7">
            <w:pPr>
              <w:spacing w:line="560" w:lineRule="exact"/>
              <w:rPr>
                <w:szCs w:val="21"/>
              </w:rPr>
            </w:pPr>
            <w:r>
              <w:rPr>
                <w:rFonts w:hint="eastAsia"/>
                <w:szCs w:val="21"/>
              </w:rPr>
              <w:t>其他</w:t>
            </w:r>
          </w:p>
        </w:tc>
        <w:tc>
          <w:tcPr>
            <w:tcW w:w="850" w:type="dxa"/>
            <w:vMerge/>
            <w:vAlign w:val="center"/>
          </w:tcPr>
          <w:p w:rsidR="003F3657" w:rsidRDefault="003F3657" w:rsidP="002522A7">
            <w:pPr>
              <w:spacing w:line="560" w:lineRule="exact"/>
              <w:rPr>
                <w:szCs w:val="21"/>
              </w:rPr>
            </w:pPr>
          </w:p>
        </w:tc>
      </w:tr>
      <w:tr w:rsidR="003F3657">
        <w:trPr>
          <w:trHeight w:val="449"/>
        </w:trPr>
        <w:tc>
          <w:tcPr>
            <w:tcW w:w="4820" w:type="dxa"/>
            <w:gridSpan w:val="3"/>
          </w:tcPr>
          <w:p w:rsidR="003F3657" w:rsidRDefault="00256483" w:rsidP="002522A7">
            <w:pPr>
              <w:spacing w:line="560" w:lineRule="exact"/>
            </w:pPr>
            <w:r>
              <w:rPr>
                <w:rFonts w:hint="eastAsia"/>
              </w:rPr>
              <w:t>一、本年新收政府信息公开申请数量</w:t>
            </w:r>
          </w:p>
        </w:tc>
        <w:tc>
          <w:tcPr>
            <w:tcW w:w="567" w:type="dxa"/>
          </w:tcPr>
          <w:p w:rsidR="003F3657" w:rsidRDefault="007D503A" w:rsidP="002522A7">
            <w:pPr>
              <w:spacing w:line="560" w:lineRule="exact"/>
              <w:jc w:val="center"/>
            </w:pPr>
            <w:r>
              <w:t>0</w:t>
            </w:r>
          </w:p>
        </w:tc>
        <w:tc>
          <w:tcPr>
            <w:tcW w:w="709" w:type="dxa"/>
            <w:vAlign w:val="center"/>
          </w:tcPr>
          <w:p w:rsidR="003F3657" w:rsidRDefault="007D503A" w:rsidP="002522A7">
            <w:pPr>
              <w:spacing w:line="560" w:lineRule="exact"/>
              <w:jc w:val="center"/>
              <w:rPr>
                <w:szCs w:val="21"/>
              </w:rPr>
            </w:pPr>
            <w:r>
              <w:rPr>
                <w:szCs w:val="21"/>
              </w:rPr>
              <w:t>0</w:t>
            </w:r>
          </w:p>
        </w:tc>
        <w:tc>
          <w:tcPr>
            <w:tcW w:w="708" w:type="dxa"/>
            <w:vAlign w:val="center"/>
          </w:tcPr>
          <w:p w:rsidR="003F3657" w:rsidRDefault="007D503A" w:rsidP="002522A7">
            <w:pPr>
              <w:spacing w:line="560" w:lineRule="exact"/>
              <w:jc w:val="center"/>
              <w:rPr>
                <w:szCs w:val="21"/>
              </w:rPr>
            </w:pPr>
            <w:r>
              <w:rPr>
                <w:szCs w:val="21"/>
              </w:rPr>
              <w:t>0</w:t>
            </w:r>
          </w:p>
        </w:tc>
        <w:tc>
          <w:tcPr>
            <w:tcW w:w="709" w:type="dxa"/>
            <w:vAlign w:val="center"/>
          </w:tcPr>
          <w:p w:rsidR="003F3657" w:rsidRDefault="007D503A" w:rsidP="002522A7">
            <w:pPr>
              <w:spacing w:line="560" w:lineRule="exact"/>
              <w:jc w:val="center"/>
              <w:rPr>
                <w:szCs w:val="21"/>
              </w:rPr>
            </w:pPr>
            <w:r>
              <w:rPr>
                <w:szCs w:val="21"/>
              </w:rPr>
              <w:t>0</w:t>
            </w:r>
          </w:p>
        </w:tc>
        <w:tc>
          <w:tcPr>
            <w:tcW w:w="709" w:type="dxa"/>
            <w:vAlign w:val="center"/>
          </w:tcPr>
          <w:p w:rsidR="003F3657" w:rsidRDefault="007D503A" w:rsidP="002522A7">
            <w:pPr>
              <w:spacing w:line="560" w:lineRule="exact"/>
              <w:jc w:val="center"/>
              <w:rPr>
                <w:szCs w:val="21"/>
              </w:rPr>
            </w:pPr>
            <w:r>
              <w:rPr>
                <w:szCs w:val="21"/>
              </w:rPr>
              <w:t>0</w:t>
            </w:r>
          </w:p>
        </w:tc>
        <w:tc>
          <w:tcPr>
            <w:tcW w:w="709" w:type="dxa"/>
            <w:vAlign w:val="center"/>
          </w:tcPr>
          <w:p w:rsidR="003F3657" w:rsidRDefault="007D503A" w:rsidP="002522A7">
            <w:pPr>
              <w:spacing w:line="560" w:lineRule="exact"/>
              <w:jc w:val="center"/>
              <w:rPr>
                <w:szCs w:val="21"/>
              </w:rPr>
            </w:pPr>
            <w:r>
              <w:rPr>
                <w:szCs w:val="21"/>
              </w:rPr>
              <w:t>0</w:t>
            </w:r>
          </w:p>
        </w:tc>
        <w:tc>
          <w:tcPr>
            <w:tcW w:w="850" w:type="dxa"/>
            <w:vAlign w:val="center"/>
          </w:tcPr>
          <w:p w:rsidR="003F3657" w:rsidRDefault="007D503A" w:rsidP="002522A7">
            <w:pPr>
              <w:spacing w:line="560" w:lineRule="exact"/>
              <w:jc w:val="center"/>
              <w:rPr>
                <w:szCs w:val="21"/>
              </w:rPr>
            </w:pPr>
            <w:r>
              <w:rPr>
                <w:szCs w:val="21"/>
              </w:rPr>
              <w:t>0</w:t>
            </w:r>
          </w:p>
        </w:tc>
      </w:tr>
      <w:tr w:rsidR="003F3657">
        <w:trPr>
          <w:trHeight w:val="399"/>
        </w:trPr>
        <w:tc>
          <w:tcPr>
            <w:tcW w:w="4820" w:type="dxa"/>
            <w:gridSpan w:val="3"/>
          </w:tcPr>
          <w:p w:rsidR="003F3657" w:rsidRDefault="00256483" w:rsidP="002522A7">
            <w:pPr>
              <w:spacing w:line="560" w:lineRule="exact"/>
            </w:pPr>
            <w:r>
              <w:rPr>
                <w:rFonts w:hint="eastAsia"/>
              </w:rPr>
              <w:t>二、上年结转政府信息公开申请数量</w:t>
            </w:r>
          </w:p>
        </w:tc>
        <w:tc>
          <w:tcPr>
            <w:tcW w:w="567" w:type="dxa"/>
          </w:tcPr>
          <w:p w:rsidR="003F3657" w:rsidRDefault="007D503A" w:rsidP="002522A7">
            <w:pPr>
              <w:spacing w:line="560" w:lineRule="exact"/>
              <w:jc w:val="center"/>
            </w:pPr>
            <w:r>
              <w:t>0</w:t>
            </w:r>
          </w:p>
        </w:tc>
        <w:tc>
          <w:tcPr>
            <w:tcW w:w="709" w:type="dxa"/>
          </w:tcPr>
          <w:p w:rsidR="003F3657" w:rsidRDefault="007D503A" w:rsidP="002522A7">
            <w:pPr>
              <w:spacing w:line="560" w:lineRule="exact"/>
              <w:jc w:val="center"/>
            </w:pPr>
            <w:r>
              <w:t>0</w:t>
            </w:r>
          </w:p>
        </w:tc>
        <w:tc>
          <w:tcPr>
            <w:tcW w:w="708" w:type="dxa"/>
          </w:tcPr>
          <w:p w:rsidR="003F3657" w:rsidRDefault="007D503A" w:rsidP="002522A7">
            <w:pPr>
              <w:spacing w:line="560" w:lineRule="exact"/>
              <w:jc w:val="center"/>
            </w:pPr>
            <w:r>
              <w:t>0</w:t>
            </w:r>
          </w:p>
        </w:tc>
        <w:tc>
          <w:tcPr>
            <w:tcW w:w="709" w:type="dxa"/>
          </w:tcPr>
          <w:p w:rsidR="003F3657" w:rsidRDefault="007D503A" w:rsidP="002522A7">
            <w:pPr>
              <w:spacing w:line="560" w:lineRule="exact"/>
              <w:jc w:val="center"/>
            </w:pPr>
            <w:r>
              <w:t>0</w:t>
            </w:r>
          </w:p>
        </w:tc>
        <w:tc>
          <w:tcPr>
            <w:tcW w:w="709" w:type="dxa"/>
          </w:tcPr>
          <w:p w:rsidR="003F3657" w:rsidRDefault="007D503A" w:rsidP="002522A7">
            <w:pPr>
              <w:spacing w:line="560" w:lineRule="exact"/>
              <w:jc w:val="center"/>
            </w:pPr>
            <w:r>
              <w:t>0</w:t>
            </w:r>
          </w:p>
        </w:tc>
        <w:tc>
          <w:tcPr>
            <w:tcW w:w="709" w:type="dxa"/>
          </w:tcPr>
          <w:p w:rsidR="003F3657" w:rsidRDefault="007D503A" w:rsidP="002522A7">
            <w:pPr>
              <w:spacing w:line="560" w:lineRule="exact"/>
              <w:jc w:val="center"/>
            </w:pPr>
            <w:r>
              <w:t>0</w:t>
            </w:r>
          </w:p>
        </w:tc>
        <w:tc>
          <w:tcPr>
            <w:tcW w:w="850" w:type="dxa"/>
          </w:tcPr>
          <w:p w:rsidR="003F3657" w:rsidRDefault="007D503A" w:rsidP="002522A7">
            <w:pPr>
              <w:spacing w:line="560" w:lineRule="exact"/>
              <w:jc w:val="center"/>
            </w:pPr>
            <w:r>
              <w:t>0</w:t>
            </w:r>
          </w:p>
        </w:tc>
      </w:tr>
      <w:tr w:rsidR="0078691F" w:rsidTr="0078691F">
        <w:trPr>
          <w:trHeight w:val="418"/>
        </w:trPr>
        <w:tc>
          <w:tcPr>
            <w:tcW w:w="567" w:type="dxa"/>
            <w:vMerge w:val="restart"/>
            <w:vAlign w:val="center"/>
          </w:tcPr>
          <w:p w:rsidR="0078691F" w:rsidRDefault="0078691F" w:rsidP="002522A7">
            <w:pPr>
              <w:spacing w:line="560" w:lineRule="exact"/>
            </w:pPr>
            <w:r>
              <w:rPr>
                <w:rFonts w:hint="eastAsia"/>
              </w:rPr>
              <w:t>三、本年度办理结果</w:t>
            </w:r>
          </w:p>
        </w:tc>
        <w:tc>
          <w:tcPr>
            <w:tcW w:w="4253" w:type="dxa"/>
            <w:gridSpan w:val="2"/>
          </w:tcPr>
          <w:p w:rsidR="0078691F" w:rsidRDefault="0078691F" w:rsidP="002522A7">
            <w:pPr>
              <w:spacing w:line="560" w:lineRule="exact"/>
              <w:rPr>
                <w:rFonts w:asciiTheme="minorEastAsia" w:hAnsiTheme="minorEastAsia"/>
                <w:sz w:val="18"/>
                <w:szCs w:val="18"/>
              </w:rPr>
            </w:pPr>
            <w:r>
              <w:rPr>
                <w:rFonts w:asciiTheme="minorEastAsia" w:hAnsiTheme="minorEastAsia" w:hint="eastAsia"/>
                <w:sz w:val="18"/>
                <w:szCs w:val="18"/>
              </w:rPr>
              <w:t>（一）予以公开</w:t>
            </w:r>
          </w:p>
        </w:tc>
        <w:tc>
          <w:tcPr>
            <w:tcW w:w="567" w:type="dxa"/>
            <w:vAlign w:val="center"/>
          </w:tcPr>
          <w:p w:rsidR="0078691F" w:rsidRDefault="0078691F" w:rsidP="002522A7">
            <w:pPr>
              <w:spacing w:line="560" w:lineRule="exact"/>
              <w:jc w:val="center"/>
            </w:pPr>
            <w:r>
              <w:t>0</w:t>
            </w:r>
          </w:p>
        </w:tc>
        <w:tc>
          <w:tcPr>
            <w:tcW w:w="709" w:type="dxa"/>
            <w:vAlign w:val="center"/>
          </w:tcPr>
          <w:p w:rsidR="0078691F" w:rsidRDefault="0078691F" w:rsidP="002522A7">
            <w:pPr>
              <w:spacing w:line="560" w:lineRule="exact"/>
              <w:jc w:val="center"/>
            </w:pPr>
            <w:r w:rsidRPr="0053781C">
              <w:t>0</w:t>
            </w:r>
          </w:p>
        </w:tc>
        <w:tc>
          <w:tcPr>
            <w:tcW w:w="708" w:type="dxa"/>
            <w:vAlign w:val="center"/>
          </w:tcPr>
          <w:p w:rsidR="0078691F" w:rsidRDefault="0078691F" w:rsidP="002522A7">
            <w:pPr>
              <w:spacing w:line="560" w:lineRule="exact"/>
              <w:jc w:val="center"/>
            </w:pPr>
            <w:r w:rsidRPr="0053781C">
              <w:t>0</w:t>
            </w:r>
          </w:p>
        </w:tc>
        <w:tc>
          <w:tcPr>
            <w:tcW w:w="709" w:type="dxa"/>
            <w:vAlign w:val="center"/>
          </w:tcPr>
          <w:p w:rsidR="0078691F" w:rsidRDefault="0078691F" w:rsidP="002522A7">
            <w:pPr>
              <w:spacing w:line="560" w:lineRule="exact"/>
              <w:jc w:val="center"/>
            </w:pPr>
            <w:r w:rsidRPr="0053781C">
              <w:t>0</w:t>
            </w:r>
          </w:p>
        </w:tc>
        <w:tc>
          <w:tcPr>
            <w:tcW w:w="709" w:type="dxa"/>
            <w:vAlign w:val="center"/>
          </w:tcPr>
          <w:p w:rsidR="0078691F" w:rsidRDefault="0078691F" w:rsidP="002522A7">
            <w:pPr>
              <w:spacing w:line="560" w:lineRule="exact"/>
              <w:jc w:val="center"/>
            </w:pPr>
            <w:r w:rsidRPr="0053781C">
              <w:t>0</w:t>
            </w:r>
          </w:p>
        </w:tc>
        <w:tc>
          <w:tcPr>
            <w:tcW w:w="709" w:type="dxa"/>
            <w:vAlign w:val="center"/>
          </w:tcPr>
          <w:p w:rsidR="0078691F" w:rsidRDefault="0078691F" w:rsidP="002522A7">
            <w:pPr>
              <w:spacing w:line="560" w:lineRule="exact"/>
              <w:jc w:val="center"/>
            </w:pPr>
            <w:r w:rsidRPr="0053781C">
              <w:t>0</w:t>
            </w:r>
          </w:p>
        </w:tc>
        <w:tc>
          <w:tcPr>
            <w:tcW w:w="850" w:type="dxa"/>
            <w:vAlign w:val="center"/>
          </w:tcPr>
          <w:p w:rsidR="0078691F" w:rsidRDefault="0078691F" w:rsidP="002522A7">
            <w:pPr>
              <w:spacing w:line="560" w:lineRule="exact"/>
              <w:jc w:val="center"/>
            </w:pPr>
            <w:r w:rsidRPr="0053781C">
              <w:t>0</w:t>
            </w:r>
          </w:p>
        </w:tc>
      </w:tr>
      <w:tr w:rsidR="0078691F" w:rsidTr="0078691F">
        <w:tc>
          <w:tcPr>
            <w:tcW w:w="567" w:type="dxa"/>
            <w:vMerge/>
          </w:tcPr>
          <w:p w:rsidR="0078691F" w:rsidRDefault="0078691F" w:rsidP="002522A7">
            <w:pPr>
              <w:spacing w:line="560" w:lineRule="exact"/>
            </w:pPr>
          </w:p>
        </w:tc>
        <w:tc>
          <w:tcPr>
            <w:tcW w:w="4253" w:type="dxa"/>
            <w:gridSpan w:val="2"/>
          </w:tcPr>
          <w:p w:rsidR="0078691F" w:rsidRDefault="0078691F" w:rsidP="002522A7">
            <w:pPr>
              <w:spacing w:line="560" w:lineRule="exact"/>
              <w:rPr>
                <w:rFonts w:asciiTheme="minorEastAsia" w:hAnsiTheme="minorEastAsia"/>
                <w:sz w:val="18"/>
                <w:szCs w:val="18"/>
              </w:rPr>
            </w:pPr>
            <w:r>
              <w:rPr>
                <w:rFonts w:asciiTheme="minorEastAsia" w:hAnsiTheme="minorEastAsia" w:hint="eastAsia"/>
                <w:sz w:val="18"/>
                <w:szCs w:val="18"/>
              </w:rPr>
              <w:t>（二）部分公开（区分处理的，只计这一情形，不计其他情形）</w:t>
            </w:r>
          </w:p>
        </w:tc>
        <w:tc>
          <w:tcPr>
            <w:tcW w:w="567" w:type="dxa"/>
            <w:vAlign w:val="center"/>
          </w:tcPr>
          <w:p w:rsidR="0078691F" w:rsidRDefault="0078691F" w:rsidP="002522A7">
            <w:pPr>
              <w:spacing w:line="560" w:lineRule="exact"/>
              <w:jc w:val="center"/>
            </w:pPr>
            <w:r>
              <w:t>0</w:t>
            </w:r>
          </w:p>
        </w:tc>
        <w:tc>
          <w:tcPr>
            <w:tcW w:w="709" w:type="dxa"/>
            <w:vAlign w:val="center"/>
          </w:tcPr>
          <w:p w:rsidR="0078691F" w:rsidRDefault="0078691F" w:rsidP="002522A7">
            <w:pPr>
              <w:spacing w:line="560" w:lineRule="exact"/>
              <w:jc w:val="center"/>
            </w:pPr>
            <w:r w:rsidRPr="0053781C">
              <w:t>0</w:t>
            </w:r>
          </w:p>
        </w:tc>
        <w:tc>
          <w:tcPr>
            <w:tcW w:w="708" w:type="dxa"/>
            <w:vAlign w:val="center"/>
          </w:tcPr>
          <w:p w:rsidR="0078691F" w:rsidRDefault="0078691F" w:rsidP="002522A7">
            <w:pPr>
              <w:spacing w:line="560" w:lineRule="exact"/>
              <w:jc w:val="center"/>
            </w:pPr>
            <w:r w:rsidRPr="0053781C">
              <w:t>0</w:t>
            </w:r>
          </w:p>
        </w:tc>
        <w:tc>
          <w:tcPr>
            <w:tcW w:w="709" w:type="dxa"/>
            <w:vAlign w:val="center"/>
          </w:tcPr>
          <w:p w:rsidR="0078691F" w:rsidRDefault="0078691F" w:rsidP="002522A7">
            <w:pPr>
              <w:spacing w:line="560" w:lineRule="exact"/>
              <w:jc w:val="center"/>
            </w:pPr>
            <w:r w:rsidRPr="0053781C">
              <w:t>0</w:t>
            </w:r>
          </w:p>
        </w:tc>
        <w:tc>
          <w:tcPr>
            <w:tcW w:w="709" w:type="dxa"/>
            <w:vAlign w:val="center"/>
          </w:tcPr>
          <w:p w:rsidR="0078691F" w:rsidRDefault="0078691F" w:rsidP="002522A7">
            <w:pPr>
              <w:spacing w:line="560" w:lineRule="exact"/>
              <w:jc w:val="center"/>
            </w:pPr>
            <w:r w:rsidRPr="0053781C">
              <w:t>0</w:t>
            </w:r>
          </w:p>
        </w:tc>
        <w:tc>
          <w:tcPr>
            <w:tcW w:w="709" w:type="dxa"/>
            <w:vAlign w:val="center"/>
          </w:tcPr>
          <w:p w:rsidR="0078691F" w:rsidRDefault="0078691F" w:rsidP="002522A7">
            <w:pPr>
              <w:spacing w:line="560" w:lineRule="exact"/>
              <w:jc w:val="center"/>
            </w:pPr>
            <w:r w:rsidRPr="0053781C">
              <w:t>0</w:t>
            </w:r>
          </w:p>
        </w:tc>
        <w:tc>
          <w:tcPr>
            <w:tcW w:w="850" w:type="dxa"/>
            <w:vAlign w:val="center"/>
          </w:tcPr>
          <w:p w:rsidR="0078691F" w:rsidRDefault="0078691F" w:rsidP="002522A7">
            <w:pPr>
              <w:spacing w:line="560" w:lineRule="exact"/>
              <w:jc w:val="center"/>
            </w:pPr>
            <w:r w:rsidRPr="0053781C">
              <w:t>0</w:t>
            </w:r>
          </w:p>
        </w:tc>
      </w:tr>
      <w:tr w:rsidR="0078691F">
        <w:trPr>
          <w:trHeight w:val="490"/>
        </w:trPr>
        <w:tc>
          <w:tcPr>
            <w:tcW w:w="567" w:type="dxa"/>
            <w:vMerge/>
          </w:tcPr>
          <w:p w:rsidR="0078691F" w:rsidRDefault="0078691F" w:rsidP="002522A7">
            <w:pPr>
              <w:spacing w:line="560" w:lineRule="exact"/>
            </w:pPr>
          </w:p>
        </w:tc>
        <w:tc>
          <w:tcPr>
            <w:tcW w:w="1560" w:type="dxa"/>
            <w:vMerge w:val="restart"/>
            <w:vAlign w:val="center"/>
          </w:tcPr>
          <w:p w:rsidR="0078691F" w:rsidRDefault="0078691F" w:rsidP="002522A7">
            <w:pPr>
              <w:spacing w:line="560" w:lineRule="exact"/>
              <w:rPr>
                <w:rFonts w:asciiTheme="minorEastAsia" w:hAnsiTheme="minorEastAsia"/>
                <w:sz w:val="18"/>
                <w:szCs w:val="18"/>
              </w:rPr>
            </w:pPr>
            <w:r>
              <w:rPr>
                <w:rFonts w:asciiTheme="minorEastAsia" w:hAnsiTheme="minorEastAsia" w:hint="eastAsia"/>
                <w:sz w:val="18"/>
                <w:szCs w:val="18"/>
              </w:rPr>
              <w:t>（三）不予公开</w:t>
            </w:r>
          </w:p>
        </w:tc>
        <w:tc>
          <w:tcPr>
            <w:tcW w:w="2693" w:type="dxa"/>
          </w:tcPr>
          <w:p w:rsidR="0078691F" w:rsidRDefault="0078691F" w:rsidP="002522A7">
            <w:pPr>
              <w:spacing w:line="560" w:lineRule="exact"/>
              <w:rPr>
                <w:rFonts w:asciiTheme="minorEastAsia" w:hAnsiTheme="minorEastAsia"/>
                <w:sz w:val="18"/>
                <w:szCs w:val="18"/>
              </w:rPr>
            </w:pPr>
            <w:r>
              <w:rPr>
                <w:rFonts w:asciiTheme="minorEastAsia" w:hAnsiTheme="minorEastAsia"/>
                <w:sz w:val="18"/>
                <w:szCs w:val="18"/>
              </w:rPr>
              <w:t>1</w:t>
            </w:r>
            <w:r>
              <w:rPr>
                <w:rFonts w:asciiTheme="minorEastAsia" w:hAnsiTheme="minorEastAsia" w:hint="eastAsia"/>
                <w:sz w:val="18"/>
                <w:szCs w:val="18"/>
              </w:rPr>
              <w:t>．属于国家秘密</w:t>
            </w:r>
          </w:p>
        </w:tc>
        <w:tc>
          <w:tcPr>
            <w:tcW w:w="567"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8"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850" w:type="dxa"/>
          </w:tcPr>
          <w:p w:rsidR="0078691F" w:rsidRDefault="0078691F" w:rsidP="002522A7">
            <w:pPr>
              <w:spacing w:line="560" w:lineRule="exact"/>
              <w:jc w:val="center"/>
            </w:pPr>
            <w:r w:rsidRPr="00E121CD">
              <w:t>0</w:t>
            </w:r>
          </w:p>
        </w:tc>
      </w:tr>
      <w:tr w:rsidR="0078691F">
        <w:trPr>
          <w:trHeight w:val="426"/>
        </w:trPr>
        <w:tc>
          <w:tcPr>
            <w:tcW w:w="567" w:type="dxa"/>
            <w:vMerge/>
          </w:tcPr>
          <w:p w:rsidR="0078691F" w:rsidRDefault="0078691F" w:rsidP="002522A7">
            <w:pPr>
              <w:spacing w:line="560" w:lineRule="exact"/>
            </w:pPr>
          </w:p>
        </w:tc>
        <w:tc>
          <w:tcPr>
            <w:tcW w:w="1560" w:type="dxa"/>
            <w:vMerge/>
            <w:vAlign w:val="center"/>
          </w:tcPr>
          <w:p w:rsidR="0078691F" w:rsidRDefault="0078691F" w:rsidP="002522A7">
            <w:pPr>
              <w:spacing w:line="560" w:lineRule="exact"/>
              <w:rPr>
                <w:rFonts w:asciiTheme="minorEastAsia" w:hAnsiTheme="minorEastAsia"/>
                <w:sz w:val="18"/>
                <w:szCs w:val="18"/>
              </w:rPr>
            </w:pPr>
          </w:p>
        </w:tc>
        <w:tc>
          <w:tcPr>
            <w:tcW w:w="2693" w:type="dxa"/>
          </w:tcPr>
          <w:p w:rsidR="0078691F" w:rsidRDefault="0078691F" w:rsidP="002522A7">
            <w:pPr>
              <w:spacing w:line="560" w:lineRule="exact"/>
              <w:rPr>
                <w:rFonts w:asciiTheme="minorEastAsia" w:hAnsiTheme="minorEastAsia"/>
                <w:sz w:val="18"/>
                <w:szCs w:val="18"/>
              </w:rPr>
            </w:pPr>
            <w:r>
              <w:rPr>
                <w:rFonts w:asciiTheme="minorEastAsia" w:hAnsiTheme="minorEastAsia" w:hint="eastAsia"/>
                <w:sz w:val="18"/>
                <w:szCs w:val="18"/>
              </w:rPr>
              <w:t>2．其他法律行政法规禁止公开</w:t>
            </w:r>
          </w:p>
        </w:tc>
        <w:tc>
          <w:tcPr>
            <w:tcW w:w="567"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8"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850" w:type="dxa"/>
          </w:tcPr>
          <w:p w:rsidR="0078691F" w:rsidRDefault="0078691F" w:rsidP="002522A7">
            <w:pPr>
              <w:spacing w:line="560" w:lineRule="exact"/>
              <w:jc w:val="center"/>
            </w:pPr>
            <w:r w:rsidRPr="00E121CD">
              <w:t>0</w:t>
            </w:r>
          </w:p>
        </w:tc>
      </w:tr>
      <w:tr w:rsidR="0078691F">
        <w:trPr>
          <w:trHeight w:val="419"/>
        </w:trPr>
        <w:tc>
          <w:tcPr>
            <w:tcW w:w="567" w:type="dxa"/>
            <w:vMerge/>
          </w:tcPr>
          <w:p w:rsidR="0078691F" w:rsidRDefault="0078691F" w:rsidP="002522A7">
            <w:pPr>
              <w:spacing w:line="560" w:lineRule="exact"/>
            </w:pPr>
          </w:p>
        </w:tc>
        <w:tc>
          <w:tcPr>
            <w:tcW w:w="1560" w:type="dxa"/>
            <w:vMerge/>
            <w:vAlign w:val="center"/>
          </w:tcPr>
          <w:p w:rsidR="0078691F" w:rsidRDefault="0078691F" w:rsidP="002522A7">
            <w:pPr>
              <w:spacing w:line="560" w:lineRule="exact"/>
              <w:rPr>
                <w:sz w:val="18"/>
                <w:szCs w:val="18"/>
              </w:rPr>
            </w:pPr>
          </w:p>
        </w:tc>
        <w:tc>
          <w:tcPr>
            <w:tcW w:w="2693" w:type="dxa"/>
          </w:tcPr>
          <w:p w:rsidR="0078691F" w:rsidRDefault="0078691F" w:rsidP="002522A7">
            <w:pPr>
              <w:spacing w:line="560" w:lineRule="exact"/>
              <w:rPr>
                <w:rFonts w:asciiTheme="minorEastAsia" w:hAnsiTheme="minorEastAsia"/>
                <w:sz w:val="18"/>
                <w:szCs w:val="18"/>
              </w:rPr>
            </w:pPr>
            <w:r>
              <w:rPr>
                <w:rFonts w:asciiTheme="minorEastAsia" w:hAnsiTheme="minorEastAsia" w:hint="eastAsia"/>
                <w:sz w:val="18"/>
                <w:szCs w:val="18"/>
              </w:rPr>
              <w:t>3．危及“三安全</w:t>
            </w:r>
            <w:proofErr w:type="gramStart"/>
            <w:r>
              <w:rPr>
                <w:rFonts w:asciiTheme="minorEastAsia" w:hAnsiTheme="minorEastAsia" w:hint="eastAsia"/>
                <w:sz w:val="18"/>
                <w:szCs w:val="18"/>
              </w:rPr>
              <w:t>一</w:t>
            </w:r>
            <w:proofErr w:type="gramEnd"/>
            <w:r>
              <w:rPr>
                <w:rFonts w:asciiTheme="minorEastAsia" w:hAnsiTheme="minorEastAsia" w:hint="eastAsia"/>
                <w:sz w:val="18"/>
                <w:szCs w:val="18"/>
              </w:rPr>
              <w:t>稳定”</w:t>
            </w:r>
          </w:p>
        </w:tc>
        <w:tc>
          <w:tcPr>
            <w:tcW w:w="567"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8"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850" w:type="dxa"/>
          </w:tcPr>
          <w:p w:rsidR="0078691F" w:rsidRDefault="0078691F" w:rsidP="002522A7">
            <w:pPr>
              <w:spacing w:line="560" w:lineRule="exact"/>
              <w:jc w:val="center"/>
            </w:pPr>
            <w:r w:rsidRPr="00E121CD">
              <w:t>0</w:t>
            </w:r>
          </w:p>
        </w:tc>
      </w:tr>
      <w:tr w:rsidR="0078691F">
        <w:trPr>
          <w:trHeight w:val="397"/>
        </w:trPr>
        <w:tc>
          <w:tcPr>
            <w:tcW w:w="567" w:type="dxa"/>
            <w:vMerge/>
          </w:tcPr>
          <w:p w:rsidR="0078691F" w:rsidRDefault="0078691F" w:rsidP="002522A7">
            <w:pPr>
              <w:spacing w:line="560" w:lineRule="exact"/>
            </w:pPr>
          </w:p>
        </w:tc>
        <w:tc>
          <w:tcPr>
            <w:tcW w:w="1560" w:type="dxa"/>
            <w:vMerge/>
            <w:vAlign w:val="center"/>
          </w:tcPr>
          <w:p w:rsidR="0078691F" w:rsidRDefault="0078691F" w:rsidP="002522A7">
            <w:pPr>
              <w:spacing w:line="560" w:lineRule="exact"/>
              <w:rPr>
                <w:sz w:val="18"/>
                <w:szCs w:val="18"/>
              </w:rPr>
            </w:pPr>
          </w:p>
        </w:tc>
        <w:tc>
          <w:tcPr>
            <w:tcW w:w="2693" w:type="dxa"/>
          </w:tcPr>
          <w:p w:rsidR="0078691F" w:rsidRDefault="0078691F" w:rsidP="002522A7">
            <w:pPr>
              <w:spacing w:line="560" w:lineRule="exact"/>
              <w:rPr>
                <w:rFonts w:asciiTheme="minorEastAsia" w:hAnsiTheme="minorEastAsia"/>
                <w:sz w:val="18"/>
                <w:szCs w:val="18"/>
              </w:rPr>
            </w:pPr>
            <w:r>
              <w:rPr>
                <w:rFonts w:asciiTheme="minorEastAsia" w:hAnsiTheme="minorEastAsia" w:hint="eastAsia"/>
                <w:sz w:val="18"/>
                <w:szCs w:val="18"/>
              </w:rPr>
              <w:t>4．保护第三方合法权益</w:t>
            </w:r>
          </w:p>
        </w:tc>
        <w:tc>
          <w:tcPr>
            <w:tcW w:w="567"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8"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850" w:type="dxa"/>
          </w:tcPr>
          <w:p w:rsidR="0078691F" w:rsidRDefault="0078691F" w:rsidP="002522A7">
            <w:pPr>
              <w:spacing w:line="560" w:lineRule="exact"/>
              <w:jc w:val="center"/>
            </w:pPr>
            <w:r w:rsidRPr="00E121CD">
              <w:t>0</w:t>
            </w:r>
          </w:p>
        </w:tc>
      </w:tr>
      <w:tr w:rsidR="0078691F">
        <w:trPr>
          <w:trHeight w:val="416"/>
        </w:trPr>
        <w:tc>
          <w:tcPr>
            <w:tcW w:w="567" w:type="dxa"/>
            <w:vMerge/>
          </w:tcPr>
          <w:p w:rsidR="0078691F" w:rsidRDefault="0078691F" w:rsidP="002522A7">
            <w:pPr>
              <w:spacing w:line="560" w:lineRule="exact"/>
            </w:pPr>
          </w:p>
        </w:tc>
        <w:tc>
          <w:tcPr>
            <w:tcW w:w="1560" w:type="dxa"/>
            <w:vMerge/>
            <w:vAlign w:val="center"/>
          </w:tcPr>
          <w:p w:rsidR="0078691F" w:rsidRDefault="0078691F" w:rsidP="002522A7">
            <w:pPr>
              <w:spacing w:line="560" w:lineRule="exact"/>
              <w:rPr>
                <w:sz w:val="18"/>
                <w:szCs w:val="18"/>
              </w:rPr>
            </w:pPr>
          </w:p>
        </w:tc>
        <w:tc>
          <w:tcPr>
            <w:tcW w:w="2693" w:type="dxa"/>
          </w:tcPr>
          <w:p w:rsidR="0078691F" w:rsidRDefault="0078691F" w:rsidP="002522A7">
            <w:pPr>
              <w:spacing w:line="560" w:lineRule="exact"/>
              <w:rPr>
                <w:rFonts w:asciiTheme="minorEastAsia" w:hAnsiTheme="minorEastAsia"/>
                <w:sz w:val="18"/>
                <w:szCs w:val="18"/>
              </w:rPr>
            </w:pPr>
            <w:r>
              <w:rPr>
                <w:rFonts w:asciiTheme="minorEastAsia" w:hAnsiTheme="minorEastAsia" w:hint="eastAsia"/>
                <w:sz w:val="18"/>
                <w:szCs w:val="18"/>
              </w:rPr>
              <w:t>5．属于三类内部事务信息</w:t>
            </w:r>
          </w:p>
        </w:tc>
        <w:tc>
          <w:tcPr>
            <w:tcW w:w="567"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8"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850" w:type="dxa"/>
          </w:tcPr>
          <w:p w:rsidR="0078691F" w:rsidRDefault="0078691F" w:rsidP="002522A7">
            <w:pPr>
              <w:spacing w:line="560" w:lineRule="exact"/>
              <w:jc w:val="center"/>
            </w:pPr>
            <w:r w:rsidRPr="00E121CD">
              <w:t>0</w:t>
            </w:r>
          </w:p>
        </w:tc>
      </w:tr>
      <w:tr w:rsidR="0078691F">
        <w:trPr>
          <w:trHeight w:val="409"/>
        </w:trPr>
        <w:tc>
          <w:tcPr>
            <w:tcW w:w="567" w:type="dxa"/>
            <w:vMerge/>
          </w:tcPr>
          <w:p w:rsidR="0078691F" w:rsidRDefault="0078691F" w:rsidP="002522A7">
            <w:pPr>
              <w:spacing w:line="560" w:lineRule="exact"/>
            </w:pPr>
          </w:p>
        </w:tc>
        <w:tc>
          <w:tcPr>
            <w:tcW w:w="1560" w:type="dxa"/>
            <w:vMerge/>
            <w:vAlign w:val="center"/>
          </w:tcPr>
          <w:p w:rsidR="0078691F" w:rsidRDefault="0078691F" w:rsidP="002522A7">
            <w:pPr>
              <w:spacing w:line="560" w:lineRule="exact"/>
              <w:rPr>
                <w:sz w:val="18"/>
                <w:szCs w:val="18"/>
              </w:rPr>
            </w:pPr>
          </w:p>
        </w:tc>
        <w:tc>
          <w:tcPr>
            <w:tcW w:w="2693" w:type="dxa"/>
          </w:tcPr>
          <w:p w:rsidR="0078691F" w:rsidRDefault="0078691F" w:rsidP="002522A7">
            <w:pPr>
              <w:spacing w:line="560" w:lineRule="exact"/>
              <w:rPr>
                <w:rFonts w:asciiTheme="minorEastAsia" w:hAnsiTheme="minorEastAsia"/>
                <w:sz w:val="18"/>
                <w:szCs w:val="18"/>
              </w:rPr>
            </w:pPr>
            <w:r>
              <w:rPr>
                <w:rFonts w:asciiTheme="minorEastAsia" w:hAnsiTheme="minorEastAsia" w:hint="eastAsia"/>
                <w:sz w:val="18"/>
                <w:szCs w:val="18"/>
              </w:rPr>
              <w:t>6．属于四类过程性信息</w:t>
            </w:r>
          </w:p>
        </w:tc>
        <w:tc>
          <w:tcPr>
            <w:tcW w:w="567"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8"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850" w:type="dxa"/>
          </w:tcPr>
          <w:p w:rsidR="0078691F" w:rsidRDefault="0078691F" w:rsidP="002522A7">
            <w:pPr>
              <w:spacing w:line="560" w:lineRule="exact"/>
              <w:jc w:val="center"/>
            </w:pPr>
            <w:r w:rsidRPr="00E121CD">
              <w:t>0</w:t>
            </w:r>
          </w:p>
        </w:tc>
      </w:tr>
      <w:tr w:rsidR="0078691F">
        <w:trPr>
          <w:trHeight w:val="415"/>
        </w:trPr>
        <w:tc>
          <w:tcPr>
            <w:tcW w:w="567" w:type="dxa"/>
            <w:vMerge/>
          </w:tcPr>
          <w:p w:rsidR="0078691F" w:rsidRDefault="0078691F" w:rsidP="002522A7">
            <w:pPr>
              <w:spacing w:line="560" w:lineRule="exact"/>
            </w:pPr>
          </w:p>
        </w:tc>
        <w:tc>
          <w:tcPr>
            <w:tcW w:w="1560" w:type="dxa"/>
            <w:vMerge/>
            <w:vAlign w:val="center"/>
          </w:tcPr>
          <w:p w:rsidR="0078691F" w:rsidRDefault="0078691F" w:rsidP="002522A7">
            <w:pPr>
              <w:spacing w:line="560" w:lineRule="exact"/>
              <w:rPr>
                <w:sz w:val="18"/>
                <w:szCs w:val="18"/>
              </w:rPr>
            </w:pPr>
          </w:p>
        </w:tc>
        <w:tc>
          <w:tcPr>
            <w:tcW w:w="2693" w:type="dxa"/>
          </w:tcPr>
          <w:p w:rsidR="0078691F" w:rsidRDefault="0078691F" w:rsidP="002522A7">
            <w:pPr>
              <w:spacing w:line="560" w:lineRule="exact"/>
              <w:rPr>
                <w:rFonts w:asciiTheme="minorEastAsia" w:hAnsiTheme="minorEastAsia"/>
                <w:sz w:val="18"/>
                <w:szCs w:val="18"/>
              </w:rPr>
            </w:pPr>
            <w:r>
              <w:rPr>
                <w:rFonts w:asciiTheme="minorEastAsia" w:hAnsiTheme="minorEastAsia" w:hint="eastAsia"/>
                <w:sz w:val="18"/>
                <w:szCs w:val="18"/>
              </w:rPr>
              <w:t>7．属于行政执法案卷</w:t>
            </w:r>
          </w:p>
        </w:tc>
        <w:tc>
          <w:tcPr>
            <w:tcW w:w="567"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8"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850" w:type="dxa"/>
          </w:tcPr>
          <w:p w:rsidR="0078691F" w:rsidRDefault="0078691F" w:rsidP="002522A7">
            <w:pPr>
              <w:spacing w:line="560" w:lineRule="exact"/>
              <w:jc w:val="center"/>
            </w:pPr>
            <w:r w:rsidRPr="00E121CD">
              <w:t>0</w:t>
            </w:r>
          </w:p>
        </w:tc>
      </w:tr>
      <w:tr w:rsidR="0078691F">
        <w:trPr>
          <w:trHeight w:val="421"/>
        </w:trPr>
        <w:tc>
          <w:tcPr>
            <w:tcW w:w="567" w:type="dxa"/>
            <w:vMerge/>
          </w:tcPr>
          <w:p w:rsidR="0078691F" w:rsidRDefault="0078691F" w:rsidP="002522A7">
            <w:pPr>
              <w:spacing w:line="560" w:lineRule="exact"/>
            </w:pPr>
          </w:p>
        </w:tc>
        <w:tc>
          <w:tcPr>
            <w:tcW w:w="1560" w:type="dxa"/>
            <w:vMerge/>
            <w:vAlign w:val="center"/>
          </w:tcPr>
          <w:p w:rsidR="0078691F" w:rsidRDefault="0078691F" w:rsidP="002522A7">
            <w:pPr>
              <w:spacing w:line="560" w:lineRule="exact"/>
              <w:rPr>
                <w:sz w:val="18"/>
                <w:szCs w:val="18"/>
              </w:rPr>
            </w:pPr>
          </w:p>
        </w:tc>
        <w:tc>
          <w:tcPr>
            <w:tcW w:w="2693" w:type="dxa"/>
          </w:tcPr>
          <w:p w:rsidR="0078691F" w:rsidRDefault="0078691F" w:rsidP="002522A7">
            <w:pPr>
              <w:spacing w:line="560" w:lineRule="exact"/>
              <w:rPr>
                <w:rFonts w:asciiTheme="minorEastAsia" w:hAnsiTheme="minorEastAsia"/>
                <w:sz w:val="18"/>
                <w:szCs w:val="18"/>
              </w:rPr>
            </w:pPr>
            <w:r>
              <w:rPr>
                <w:rFonts w:asciiTheme="minorEastAsia" w:hAnsiTheme="minorEastAsia" w:hint="eastAsia"/>
                <w:sz w:val="18"/>
                <w:szCs w:val="18"/>
              </w:rPr>
              <w:t>8．属于行政查询事项</w:t>
            </w:r>
          </w:p>
        </w:tc>
        <w:tc>
          <w:tcPr>
            <w:tcW w:w="567"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8"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850" w:type="dxa"/>
          </w:tcPr>
          <w:p w:rsidR="0078691F" w:rsidRDefault="0078691F" w:rsidP="002522A7">
            <w:pPr>
              <w:spacing w:line="560" w:lineRule="exact"/>
              <w:jc w:val="center"/>
            </w:pPr>
            <w:r w:rsidRPr="00E121CD">
              <w:t>0</w:t>
            </w:r>
          </w:p>
        </w:tc>
      </w:tr>
      <w:tr w:rsidR="0078691F">
        <w:trPr>
          <w:trHeight w:val="412"/>
        </w:trPr>
        <w:tc>
          <w:tcPr>
            <w:tcW w:w="567" w:type="dxa"/>
            <w:vMerge/>
          </w:tcPr>
          <w:p w:rsidR="0078691F" w:rsidRDefault="0078691F" w:rsidP="002522A7">
            <w:pPr>
              <w:spacing w:line="560" w:lineRule="exact"/>
            </w:pPr>
          </w:p>
        </w:tc>
        <w:tc>
          <w:tcPr>
            <w:tcW w:w="1560" w:type="dxa"/>
            <w:vMerge w:val="restart"/>
            <w:vAlign w:val="center"/>
          </w:tcPr>
          <w:p w:rsidR="0078691F" w:rsidRDefault="0078691F" w:rsidP="002522A7">
            <w:pPr>
              <w:spacing w:line="560" w:lineRule="exact"/>
              <w:rPr>
                <w:sz w:val="18"/>
                <w:szCs w:val="18"/>
              </w:rPr>
            </w:pPr>
            <w:r>
              <w:rPr>
                <w:rFonts w:hint="eastAsia"/>
                <w:sz w:val="18"/>
                <w:szCs w:val="18"/>
              </w:rPr>
              <w:t>（四）无法提供</w:t>
            </w:r>
          </w:p>
        </w:tc>
        <w:tc>
          <w:tcPr>
            <w:tcW w:w="2693" w:type="dxa"/>
          </w:tcPr>
          <w:p w:rsidR="0078691F" w:rsidRDefault="0078691F" w:rsidP="002522A7">
            <w:pPr>
              <w:spacing w:line="560" w:lineRule="exact"/>
              <w:rPr>
                <w:rFonts w:asciiTheme="minorEastAsia" w:hAnsiTheme="minorEastAsia"/>
                <w:sz w:val="18"/>
                <w:szCs w:val="18"/>
              </w:rPr>
            </w:pPr>
            <w:r>
              <w:rPr>
                <w:rFonts w:asciiTheme="minorEastAsia" w:hAnsiTheme="minorEastAsia" w:hint="eastAsia"/>
                <w:sz w:val="18"/>
                <w:szCs w:val="18"/>
              </w:rPr>
              <w:t>1．本机关不掌握相关政府信息</w:t>
            </w:r>
          </w:p>
        </w:tc>
        <w:tc>
          <w:tcPr>
            <w:tcW w:w="567"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8"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850" w:type="dxa"/>
          </w:tcPr>
          <w:p w:rsidR="0078691F" w:rsidRDefault="0078691F" w:rsidP="002522A7">
            <w:pPr>
              <w:spacing w:line="560" w:lineRule="exact"/>
              <w:jc w:val="center"/>
            </w:pPr>
            <w:r w:rsidRPr="00E121CD">
              <w:t>0</w:t>
            </w:r>
          </w:p>
        </w:tc>
      </w:tr>
      <w:tr w:rsidR="0078691F">
        <w:trPr>
          <w:trHeight w:val="418"/>
        </w:trPr>
        <w:tc>
          <w:tcPr>
            <w:tcW w:w="567" w:type="dxa"/>
            <w:vMerge/>
          </w:tcPr>
          <w:p w:rsidR="0078691F" w:rsidRDefault="0078691F" w:rsidP="002522A7">
            <w:pPr>
              <w:spacing w:line="560" w:lineRule="exact"/>
            </w:pPr>
          </w:p>
        </w:tc>
        <w:tc>
          <w:tcPr>
            <w:tcW w:w="1560" w:type="dxa"/>
            <w:vMerge/>
            <w:vAlign w:val="center"/>
          </w:tcPr>
          <w:p w:rsidR="0078691F" w:rsidRDefault="0078691F" w:rsidP="002522A7">
            <w:pPr>
              <w:spacing w:line="560" w:lineRule="exact"/>
              <w:rPr>
                <w:sz w:val="18"/>
                <w:szCs w:val="18"/>
              </w:rPr>
            </w:pPr>
          </w:p>
        </w:tc>
        <w:tc>
          <w:tcPr>
            <w:tcW w:w="2693" w:type="dxa"/>
          </w:tcPr>
          <w:p w:rsidR="0078691F" w:rsidRDefault="0078691F" w:rsidP="002522A7">
            <w:pPr>
              <w:spacing w:line="560" w:lineRule="exact"/>
              <w:rPr>
                <w:rFonts w:asciiTheme="minorEastAsia" w:hAnsiTheme="minorEastAsia"/>
                <w:sz w:val="18"/>
                <w:szCs w:val="18"/>
              </w:rPr>
            </w:pPr>
            <w:r>
              <w:rPr>
                <w:rFonts w:asciiTheme="minorEastAsia" w:hAnsiTheme="minorEastAsia" w:hint="eastAsia"/>
                <w:sz w:val="18"/>
                <w:szCs w:val="18"/>
              </w:rPr>
              <w:t>2．没有现成信息需要另行制作</w:t>
            </w:r>
          </w:p>
        </w:tc>
        <w:tc>
          <w:tcPr>
            <w:tcW w:w="567"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8"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850" w:type="dxa"/>
          </w:tcPr>
          <w:p w:rsidR="0078691F" w:rsidRDefault="0078691F" w:rsidP="002522A7">
            <w:pPr>
              <w:spacing w:line="560" w:lineRule="exact"/>
              <w:jc w:val="center"/>
            </w:pPr>
            <w:r w:rsidRPr="00E121CD">
              <w:t>0</w:t>
            </w:r>
          </w:p>
        </w:tc>
      </w:tr>
      <w:tr w:rsidR="0078691F">
        <w:tc>
          <w:tcPr>
            <w:tcW w:w="567" w:type="dxa"/>
            <w:vMerge/>
          </w:tcPr>
          <w:p w:rsidR="0078691F" w:rsidRDefault="0078691F" w:rsidP="002522A7">
            <w:pPr>
              <w:spacing w:line="560" w:lineRule="exact"/>
            </w:pPr>
          </w:p>
        </w:tc>
        <w:tc>
          <w:tcPr>
            <w:tcW w:w="1560" w:type="dxa"/>
            <w:vMerge/>
            <w:vAlign w:val="center"/>
          </w:tcPr>
          <w:p w:rsidR="0078691F" w:rsidRDefault="0078691F" w:rsidP="002522A7">
            <w:pPr>
              <w:spacing w:line="560" w:lineRule="exact"/>
              <w:rPr>
                <w:sz w:val="18"/>
                <w:szCs w:val="18"/>
              </w:rPr>
            </w:pPr>
          </w:p>
        </w:tc>
        <w:tc>
          <w:tcPr>
            <w:tcW w:w="2693" w:type="dxa"/>
          </w:tcPr>
          <w:p w:rsidR="0078691F" w:rsidRDefault="0078691F" w:rsidP="002522A7">
            <w:pPr>
              <w:spacing w:line="560" w:lineRule="exact"/>
              <w:rPr>
                <w:rFonts w:asciiTheme="minorEastAsia" w:hAnsiTheme="minorEastAsia"/>
                <w:sz w:val="18"/>
                <w:szCs w:val="18"/>
              </w:rPr>
            </w:pPr>
            <w:r>
              <w:rPr>
                <w:rFonts w:asciiTheme="minorEastAsia" w:hAnsiTheme="minorEastAsia" w:hint="eastAsia"/>
                <w:sz w:val="18"/>
                <w:szCs w:val="18"/>
              </w:rPr>
              <w:t>3．补正后申请内容仍不明确</w:t>
            </w:r>
          </w:p>
        </w:tc>
        <w:tc>
          <w:tcPr>
            <w:tcW w:w="567"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8"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850" w:type="dxa"/>
          </w:tcPr>
          <w:p w:rsidR="0078691F" w:rsidRDefault="0078691F" w:rsidP="002522A7">
            <w:pPr>
              <w:spacing w:line="560" w:lineRule="exact"/>
              <w:jc w:val="center"/>
            </w:pPr>
            <w:r w:rsidRPr="00E121CD">
              <w:t>0</w:t>
            </w:r>
          </w:p>
        </w:tc>
      </w:tr>
      <w:tr w:rsidR="0078691F">
        <w:trPr>
          <w:trHeight w:val="373"/>
        </w:trPr>
        <w:tc>
          <w:tcPr>
            <w:tcW w:w="567" w:type="dxa"/>
            <w:vMerge/>
          </w:tcPr>
          <w:p w:rsidR="0078691F" w:rsidRDefault="0078691F" w:rsidP="002522A7">
            <w:pPr>
              <w:spacing w:line="560" w:lineRule="exact"/>
            </w:pPr>
          </w:p>
        </w:tc>
        <w:tc>
          <w:tcPr>
            <w:tcW w:w="1560" w:type="dxa"/>
            <w:vMerge w:val="restart"/>
            <w:vAlign w:val="center"/>
          </w:tcPr>
          <w:p w:rsidR="0078691F" w:rsidRDefault="0078691F" w:rsidP="002522A7">
            <w:pPr>
              <w:spacing w:line="560" w:lineRule="exact"/>
              <w:rPr>
                <w:sz w:val="18"/>
                <w:szCs w:val="18"/>
              </w:rPr>
            </w:pPr>
            <w:r>
              <w:rPr>
                <w:rFonts w:hint="eastAsia"/>
                <w:sz w:val="18"/>
                <w:szCs w:val="18"/>
              </w:rPr>
              <w:t>（五）</w:t>
            </w:r>
            <w:proofErr w:type="gramStart"/>
            <w:r>
              <w:rPr>
                <w:rFonts w:asciiTheme="minorEastAsia" w:hAnsiTheme="minorEastAsia" w:hint="eastAsia"/>
                <w:sz w:val="18"/>
                <w:szCs w:val="18"/>
              </w:rPr>
              <w:t>不予处理</w:t>
            </w:r>
            <w:proofErr w:type="gramEnd"/>
          </w:p>
        </w:tc>
        <w:tc>
          <w:tcPr>
            <w:tcW w:w="2693" w:type="dxa"/>
          </w:tcPr>
          <w:p w:rsidR="0078691F" w:rsidRDefault="0078691F" w:rsidP="002522A7">
            <w:pPr>
              <w:spacing w:line="560" w:lineRule="exact"/>
              <w:rPr>
                <w:rFonts w:asciiTheme="minorEastAsia" w:hAnsiTheme="minorEastAsia"/>
                <w:sz w:val="18"/>
                <w:szCs w:val="18"/>
              </w:rPr>
            </w:pPr>
            <w:r>
              <w:rPr>
                <w:rFonts w:asciiTheme="minorEastAsia" w:hAnsiTheme="minorEastAsia" w:hint="eastAsia"/>
                <w:sz w:val="18"/>
                <w:szCs w:val="18"/>
              </w:rPr>
              <w:t>1．信访举报投诉类申请</w:t>
            </w:r>
          </w:p>
        </w:tc>
        <w:tc>
          <w:tcPr>
            <w:tcW w:w="567"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8"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850" w:type="dxa"/>
          </w:tcPr>
          <w:p w:rsidR="0078691F" w:rsidRDefault="0078691F" w:rsidP="002522A7">
            <w:pPr>
              <w:spacing w:line="560" w:lineRule="exact"/>
              <w:jc w:val="center"/>
            </w:pPr>
            <w:r w:rsidRPr="00E121CD">
              <w:t>0</w:t>
            </w:r>
          </w:p>
        </w:tc>
      </w:tr>
      <w:tr w:rsidR="0078691F">
        <w:tc>
          <w:tcPr>
            <w:tcW w:w="567" w:type="dxa"/>
            <w:vMerge/>
          </w:tcPr>
          <w:p w:rsidR="0078691F" w:rsidRDefault="0078691F" w:rsidP="002522A7">
            <w:pPr>
              <w:spacing w:line="560" w:lineRule="exact"/>
            </w:pPr>
          </w:p>
        </w:tc>
        <w:tc>
          <w:tcPr>
            <w:tcW w:w="1560" w:type="dxa"/>
            <w:vMerge/>
          </w:tcPr>
          <w:p w:rsidR="0078691F" w:rsidRDefault="0078691F" w:rsidP="002522A7">
            <w:pPr>
              <w:spacing w:line="560" w:lineRule="exact"/>
            </w:pPr>
          </w:p>
        </w:tc>
        <w:tc>
          <w:tcPr>
            <w:tcW w:w="2693" w:type="dxa"/>
          </w:tcPr>
          <w:p w:rsidR="0078691F" w:rsidRDefault="0078691F" w:rsidP="002522A7">
            <w:pPr>
              <w:spacing w:line="560" w:lineRule="exact"/>
              <w:rPr>
                <w:rFonts w:asciiTheme="minorEastAsia" w:hAnsiTheme="minorEastAsia"/>
                <w:sz w:val="18"/>
                <w:szCs w:val="18"/>
              </w:rPr>
            </w:pPr>
            <w:r>
              <w:rPr>
                <w:rFonts w:asciiTheme="minorEastAsia" w:hAnsiTheme="minorEastAsia" w:hint="eastAsia"/>
                <w:sz w:val="18"/>
                <w:szCs w:val="18"/>
              </w:rPr>
              <w:t>2．重复申请</w:t>
            </w:r>
          </w:p>
        </w:tc>
        <w:tc>
          <w:tcPr>
            <w:tcW w:w="567"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8"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850" w:type="dxa"/>
          </w:tcPr>
          <w:p w:rsidR="0078691F" w:rsidRDefault="0078691F" w:rsidP="002522A7">
            <w:pPr>
              <w:spacing w:line="560" w:lineRule="exact"/>
              <w:jc w:val="center"/>
            </w:pPr>
            <w:r w:rsidRPr="00E121CD">
              <w:t>0</w:t>
            </w:r>
          </w:p>
        </w:tc>
      </w:tr>
      <w:tr w:rsidR="0078691F">
        <w:trPr>
          <w:trHeight w:val="383"/>
        </w:trPr>
        <w:tc>
          <w:tcPr>
            <w:tcW w:w="567" w:type="dxa"/>
            <w:vMerge/>
          </w:tcPr>
          <w:p w:rsidR="0078691F" w:rsidRDefault="0078691F" w:rsidP="002522A7">
            <w:pPr>
              <w:spacing w:line="560" w:lineRule="exact"/>
            </w:pPr>
          </w:p>
        </w:tc>
        <w:tc>
          <w:tcPr>
            <w:tcW w:w="1560" w:type="dxa"/>
            <w:vMerge/>
          </w:tcPr>
          <w:p w:rsidR="0078691F" w:rsidRDefault="0078691F" w:rsidP="002522A7">
            <w:pPr>
              <w:spacing w:line="560" w:lineRule="exact"/>
            </w:pPr>
          </w:p>
        </w:tc>
        <w:tc>
          <w:tcPr>
            <w:tcW w:w="2693" w:type="dxa"/>
          </w:tcPr>
          <w:p w:rsidR="0078691F" w:rsidRDefault="0078691F" w:rsidP="002522A7">
            <w:pPr>
              <w:spacing w:line="560" w:lineRule="exact"/>
              <w:rPr>
                <w:rFonts w:asciiTheme="minorEastAsia" w:hAnsiTheme="minorEastAsia"/>
                <w:sz w:val="18"/>
                <w:szCs w:val="18"/>
              </w:rPr>
            </w:pPr>
            <w:r>
              <w:rPr>
                <w:rFonts w:asciiTheme="minorEastAsia" w:hAnsiTheme="minorEastAsia"/>
                <w:sz w:val="18"/>
                <w:szCs w:val="18"/>
              </w:rPr>
              <w:t>3</w:t>
            </w:r>
            <w:r>
              <w:rPr>
                <w:rFonts w:asciiTheme="minorEastAsia" w:hAnsiTheme="minorEastAsia" w:hint="eastAsia"/>
                <w:sz w:val="18"/>
                <w:szCs w:val="18"/>
              </w:rPr>
              <w:t>．要求提供公开出版物</w:t>
            </w:r>
          </w:p>
        </w:tc>
        <w:tc>
          <w:tcPr>
            <w:tcW w:w="567"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8"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850" w:type="dxa"/>
          </w:tcPr>
          <w:p w:rsidR="0078691F" w:rsidRDefault="0078691F" w:rsidP="002522A7">
            <w:pPr>
              <w:spacing w:line="560" w:lineRule="exact"/>
              <w:jc w:val="center"/>
            </w:pPr>
            <w:r w:rsidRPr="00E121CD">
              <w:t>0</w:t>
            </w:r>
          </w:p>
        </w:tc>
      </w:tr>
      <w:tr w:rsidR="0078691F">
        <w:trPr>
          <w:trHeight w:val="416"/>
        </w:trPr>
        <w:tc>
          <w:tcPr>
            <w:tcW w:w="567" w:type="dxa"/>
            <w:vMerge/>
          </w:tcPr>
          <w:p w:rsidR="0078691F" w:rsidRDefault="0078691F" w:rsidP="002522A7">
            <w:pPr>
              <w:spacing w:line="560" w:lineRule="exact"/>
            </w:pPr>
          </w:p>
        </w:tc>
        <w:tc>
          <w:tcPr>
            <w:tcW w:w="1560" w:type="dxa"/>
            <w:vMerge/>
          </w:tcPr>
          <w:p w:rsidR="0078691F" w:rsidRDefault="0078691F" w:rsidP="002522A7">
            <w:pPr>
              <w:spacing w:line="560" w:lineRule="exact"/>
            </w:pPr>
          </w:p>
        </w:tc>
        <w:tc>
          <w:tcPr>
            <w:tcW w:w="2693" w:type="dxa"/>
          </w:tcPr>
          <w:p w:rsidR="0078691F" w:rsidRDefault="0078691F" w:rsidP="002522A7">
            <w:pPr>
              <w:spacing w:line="560" w:lineRule="exact"/>
              <w:rPr>
                <w:rFonts w:asciiTheme="minorEastAsia" w:hAnsiTheme="minorEastAsia"/>
                <w:sz w:val="18"/>
                <w:szCs w:val="18"/>
              </w:rPr>
            </w:pPr>
            <w:r>
              <w:rPr>
                <w:rFonts w:asciiTheme="minorEastAsia" w:hAnsiTheme="minorEastAsia" w:hint="eastAsia"/>
                <w:sz w:val="18"/>
                <w:szCs w:val="18"/>
              </w:rPr>
              <w:t>4．无正当理由大量反复申请</w:t>
            </w:r>
          </w:p>
        </w:tc>
        <w:tc>
          <w:tcPr>
            <w:tcW w:w="567"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8"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850" w:type="dxa"/>
          </w:tcPr>
          <w:p w:rsidR="0078691F" w:rsidRDefault="0078691F" w:rsidP="002522A7">
            <w:pPr>
              <w:spacing w:line="560" w:lineRule="exact"/>
              <w:jc w:val="center"/>
            </w:pPr>
            <w:r w:rsidRPr="00E121CD">
              <w:t>0</w:t>
            </w:r>
          </w:p>
        </w:tc>
      </w:tr>
      <w:tr w:rsidR="0078691F" w:rsidTr="0078691F">
        <w:tc>
          <w:tcPr>
            <w:tcW w:w="567" w:type="dxa"/>
            <w:vMerge/>
          </w:tcPr>
          <w:p w:rsidR="0078691F" w:rsidRDefault="0078691F" w:rsidP="002522A7">
            <w:pPr>
              <w:spacing w:line="560" w:lineRule="exact"/>
            </w:pPr>
          </w:p>
        </w:tc>
        <w:tc>
          <w:tcPr>
            <w:tcW w:w="1560" w:type="dxa"/>
            <w:vMerge/>
          </w:tcPr>
          <w:p w:rsidR="0078691F" w:rsidRDefault="0078691F" w:rsidP="002522A7">
            <w:pPr>
              <w:spacing w:line="560" w:lineRule="exact"/>
            </w:pPr>
          </w:p>
        </w:tc>
        <w:tc>
          <w:tcPr>
            <w:tcW w:w="2693" w:type="dxa"/>
          </w:tcPr>
          <w:p w:rsidR="0078691F" w:rsidRDefault="0078691F" w:rsidP="002522A7">
            <w:pPr>
              <w:spacing w:line="560" w:lineRule="exact"/>
              <w:ind w:left="180" w:hangingChars="100" w:hanging="180"/>
              <w:rPr>
                <w:rFonts w:asciiTheme="minorEastAsia" w:hAnsiTheme="minorEastAsia"/>
                <w:sz w:val="18"/>
                <w:szCs w:val="18"/>
              </w:rPr>
            </w:pPr>
            <w:r>
              <w:rPr>
                <w:rFonts w:asciiTheme="minorEastAsia" w:hAnsiTheme="minorEastAsia" w:hint="eastAsia"/>
                <w:sz w:val="18"/>
                <w:szCs w:val="18"/>
              </w:rPr>
              <w:t>5．要求行政机关确认或重新出具已获取信息</w:t>
            </w:r>
          </w:p>
        </w:tc>
        <w:tc>
          <w:tcPr>
            <w:tcW w:w="567" w:type="dxa"/>
            <w:vAlign w:val="center"/>
          </w:tcPr>
          <w:p w:rsidR="0078691F" w:rsidRDefault="0078691F" w:rsidP="002522A7">
            <w:pPr>
              <w:spacing w:line="560" w:lineRule="exact"/>
              <w:jc w:val="center"/>
            </w:pPr>
            <w:r w:rsidRPr="0053781C">
              <w:t>0</w:t>
            </w:r>
          </w:p>
        </w:tc>
        <w:tc>
          <w:tcPr>
            <w:tcW w:w="709" w:type="dxa"/>
            <w:vAlign w:val="center"/>
          </w:tcPr>
          <w:p w:rsidR="0078691F" w:rsidRDefault="0078691F" w:rsidP="002522A7">
            <w:pPr>
              <w:spacing w:line="560" w:lineRule="exact"/>
              <w:jc w:val="center"/>
            </w:pPr>
            <w:r w:rsidRPr="0053781C">
              <w:t>0</w:t>
            </w:r>
          </w:p>
        </w:tc>
        <w:tc>
          <w:tcPr>
            <w:tcW w:w="708" w:type="dxa"/>
            <w:vAlign w:val="center"/>
          </w:tcPr>
          <w:p w:rsidR="0078691F" w:rsidRDefault="0078691F" w:rsidP="002522A7">
            <w:pPr>
              <w:spacing w:line="560" w:lineRule="exact"/>
              <w:jc w:val="center"/>
            </w:pPr>
            <w:r w:rsidRPr="0053781C">
              <w:t>0</w:t>
            </w:r>
          </w:p>
        </w:tc>
        <w:tc>
          <w:tcPr>
            <w:tcW w:w="709" w:type="dxa"/>
            <w:vAlign w:val="center"/>
          </w:tcPr>
          <w:p w:rsidR="0078691F" w:rsidRDefault="0078691F" w:rsidP="002522A7">
            <w:pPr>
              <w:spacing w:line="560" w:lineRule="exact"/>
              <w:jc w:val="center"/>
            </w:pPr>
            <w:r w:rsidRPr="0053781C">
              <w:t>0</w:t>
            </w:r>
          </w:p>
        </w:tc>
        <w:tc>
          <w:tcPr>
            <w:tcW w:w="709" w:type="dxa"/>
            <w:vAlign w:val="center"/>
          </w:tcPr>
          <w:p w:rsidR="0078691F" w:rsidRDefault="0078691F" w:rsidP="002522A7">
            <w:pPr>
              <w:spacing w:line="560" w:lineRule="exact"/>
              <w:jc w:val="center"/>
            </w:pPr>
            <w:r w:rsidRPr="0053781C">
              <w:t>0</w:t>
            </w:r>
          </w:p>
        </w:tc>
        <w:tc>
          <w:tcPr>
            <w:tcW w:w="709" w:type="dxa"/>
            <w:vAlign w:val="center"/>
          </w:tcPr>
          <w:p w:rsidR="0078691F" w:rsidRDefault="0078691F" w:rsidP="002522A7">
            <w:pPr>
              <w:spacing w:line="560" w:lineRule="exact"/>
              <w:jc w:val="center"/>
            </w:pPr>
            <w:r w:rsidRPr="0053781C">
              <w:t>0</w:t>
            </w:r>
          </w:p>
        </w:tc>
        <w:tc>
          <w:tcPr>
            <w:tcW w:w="850" w:type="dxa"/>
            <w:vAlign w:val="center"/>
          </w:tcPr>
          <w:p w:rsidR="0078691F" w:rsidRDefault="0078691F" w:rsidP="002522A7">
            <w:pPr>
              <w:spacing w:line="560" w:lineRule="exact"/>
              <w:jc w:val="center"/>
            </w:pPr>
            <w:r w:rsidRPr="00E121CD">
              <w:t>0</w:t>
            </w:r>
          </w:p>
        </w:tc>
      </w:tr>
      <w:tr w:rsidR="0078691F">
        <w:trPr>
          <w:trHeight w:val="464"/>
        </w:trPr>
        <w:tc>
          <w:tcPr>
            <w:tcW w:w="567" w:type="dxa"/>
          </w:tcPr>
          <w:p w:rsidR="0078691F" w:rsidRDefault="0078691F" w:rsidP="002522A7">
            <w:pPr>
              <w:spacing w:line="560" w:lineRule="exact"/>
            </w:pPr>
          </w:p>
        </w:tc>
        <w:tc>
          <w:tcPr>
            <w:tcW w:w="4253" w:type="dxa"/>
            <w:gridSpan w:val="2"/>
            <w:vAlign w:val="center"/>
          </w:tcPr>
          <w:p w:rsidR="0078691F" w:rsidRDefault="0078691F" w:rsidP="002522A7">
            <w:pPr>
              <w:spacing w:line="560" w:lineRule="exact"/>
              <w:rPr>
                <w:sz w:val="18"/>
                <w:szCs w:val="18"/>
              </w:rPr>
            </w:pPr>
            <w:r>
              <w:rPr>
                <w:rFonts w:hint="eastAsia"/>
                <w:sz w:val="18"/>
                <w:szCs w:val="18"/>
              </w:rPr>
              <w:t>（六）其他处理</w:t>
            </w:r>
          </w:p>
        </w:tc>
        <w:tc>
          <w:tcPr>
            <w:tcW w:w="567" w:type="dxa"/>
          </w:tcPr>
          <w:p w:rsidR="0078691F" w:rsidRDefault="0078691F" w:rsidP="002522A7">
            <w:pPr>
              <w:spacing w:line="560" w:lineRule="exact"/>
              <w:jc w:val="center"/>
            </w:pPr>
            <w:r>
              <w:t>0</w:t>
            </w:r>
          </w:p>
        </w:tc>
        <w:tc>
          <w:tcPr>
            <w:tcW w:w="709" w:type="dxa"/>
          </w:tcPr>
          <w:p w:rsidR="0078691F" w:rsidRDefault="0078691F" w:rsidP="002522A7">
            <w:pPr>
              <w:spacing w:line="560" w:lineRule="exact"/>
              <w:jc w:val="center"/>
            </w:pPr>
            <w:r w:rsidRPr="0053781C">
              <w:t>0</w:t>
            </w:r>
          </w:p>
        </w:tc>
        <w:tc>
          <w:tcPr>
            <w:tcW w:w="708"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709" w:type="dxa"/>
          </w:tcPr>
          <w:p w:rsidR="0078691F" w:rsidRDefault="0078691F" w:rsidP="002522A7">
            <w:pPr>
              <w:spacing w:line="560" w:lineRule="exact"/>
              <w:jc w:val="center"/>
            </w:pPr>
            <w:r w:rsidRPr="0053781C">
              <w:t>0</w:t>
            </w:r>
          </w:p>
        </w:tc>
        <w:tc>
          <w:tcPr>
            <w:tcW w:w="850" w:type="dxa"/>
          </w:tcPr>
          <w:p w:rsidR="0078691F" w:rsidRDefault="0078691F" w:rsidP="002522A7">
            <w:pPr>
              <w:spacing w:line="560" w:lineRule="exact"/>
              <w:jc w:val="center"/>
            </w:pPr>
            <w:r w:rsidRPr="0053781C">
              <w:t>0</w:t>
            </w:r>
          </w:p>
        </w:tc>
      </w:tr>
      <w:tr w:rsidR="003F3657">
        <w:trPr>
          <w:trHeight w:val="415"/>
        </w:trPr>
        <w:tc>
          <w:tcPr>
            <w:tcW w:w="567" w:type="dxa"/>
          </w:tcPr>
          <w:p w:rsidR="003F3657" w:rsidRDefault="003F3657" w:rsidP="002522A7">
            <w:pPr>
              <w:spacing w:line="560" w:lineRule="exact"/>
            </w:pPr>
          </w:p>
        </w:tc>
        <w:tc>
          <w:tcPr>
            <w:tcW w:w="4253" w:type="dxa"/>
            <w:gridSpan w:val="2"/>
            <w:vAlign w:val="center"/>
          </w:tcPr>
          <w:p w:rsidR="003F3657" w:rsidRDefault="00256483" w:rsidP="002522A7">
            <w:pPr>
              <w:spacing w:line="560" w:lineRule="exact"/>
              <w:rPr>
                <w:sz w:val="18"/>
                <w:szCs w:val="18"/>
              </w:rPr>
            </w:pPr>
            <w:r>
              <w:rPr>
                <w:rFonts w:hint="eastAsia"/>
                <w:sz w:val="18"/>
                <w:szCs w:val="18"/>
              </w:rPr>
              <w:t>（七）总计</w:t>
            </w:r>
          </w:p>
        </w:tc>
        <w:tc>
          <w:tcPr>
            <w:tcW w:w="567" w:type="dxa"/>
          </w:tcPr>
          <w:p w:rsidR="003F3657" w:rsidRDefault="007D503A" w:rsidP="002522A7">
            <w:pPr>
              <w:spacing w:line="560" w:lineRule="exact"/>
              <w:jc w:val="center"/>
            </w:pPr>
            <w:r>
              <w:t>0</w:t>
            </w:r>
          </w:p>
        </w:tc>
        <w:tc>
          <w:tcPr>
            <w:tcW w:w="709" w:type="dxa"/>
          </w:tcPr>
          <w:p w:rsidR="003F3657" w:rsidRDefault="007D503A" w:rsidP="002522A7">
            <w:pPr>
              <w:spacing w:line="560" w:lineRule="exact"/>
              <w:jc w:val="center"/>
            </w:pPr>
            <w:r>
              <w:t>0</w:t>
            </w:r>
          </w:p>
        </w:tc>
        <w:tc>
          <w:tcPr>
            <w:tcW w:w="708" w:type="dxa"/>
          </w:tcPr>
          <w:p w:rsidR="003F3657" w:rsidRDefault="007D503A" w:rsidP="002522A7">
            <w:pPr>
              <w:spacing w:line="560" w:lineRule="exact"/>
              <w:jc w:val="center"/>
            </w:pPr>
            <w:r>
              <w:t>0</w:t>
            </w:r>
          </w:p>
        </w:tc>
        <w:tc>
          <w:tcPr>
            <w:tcW w:w="709" w:type="dxa"/>
          </w:tcPr>
          <w:p w:rsidR="003F3657" w:rsidRDefault="007D503A" w:rsidP="002522A7">
            <w:pPr>
              <w:spacing w:line="560" w:lineRule="exact"/>
              <w:jc w:val="center"/>
            </w:pPr>
            <w:r>
              <w:t>0</w:t>
            </w:r>
          </w:p>
        </w:tc>
        <w:tc>
          <w:tcPr>
            <w:tcW w:w="709" w:type="dxa"/>
          </w:tcPr>
          <w:p w:rsidR="003F3657" w:rsidRDefault="007D503A" w:rsidP="002522A7">
            <w:pPr>
              <w:spacing w:line="560" w:lineRule="exact"/>
              <w:jc w:val="center"/>
            </w:pPr>
            <w:r>
              <w:t>0</w:t>
            </w:r>
          </w:p>
        </w:tc>
        <w:tc>
          <w:tcPr>
            <w:tcW w:w="709" w:type="dxa"/>
          </w:tcPr>
          <w:p w:rsidR="003F3657" w:rsidRDefault="007D503A" w:rsidP="002522A7">
            <w:pPr>
              <w:spacing w:line="560" w:lineRule="exact"/>
              <w:jc w:val="center"/>
            </w:pPr>
            <w:r>
              <w:t>0</w:t>
            </w:r>
          </w:p>
        </w:tc>
        <w:tc>
          <w:tcPr>
            <w:tcW w:w="850" w:type="dxa"/>
          </w:tcPr>
          <w:p w:rsidR="003F3657" w:rsidRDefault="007D503A" w:rsidP="002522A7">
            <w:pPr>
              <w:spacing w:line="560" w:lineRule="exact"/>
              <w:jc w:val="center"/>
            </w:pPr>
            <w:r>
              <w:t>0</w:t>
            </w:r>
          </w:p>
        </w:tc>
      </w:tr>
      <w:tr w:rsidR="003F3657">
        <w:tc>
          <w:tcPr>
            <w:tcW w:w="4820" w:type="dxa"/>
            <w:gridSpan w:val="3"/>
            <w:vAlign w:val="center"/>
          </w:tcPr>
          <w:p w:rsidR="003F3657" w:rsidRDefault="00256483" w:rsidP="002522A7">
            <w:pPr>
              <w:spacing w:line="560" w:lineRule="exact"/>
            </w:pPr>
            <w:r>
              <w:rPr>
                <w:rFonts w:hint="eastAsia"/>
              </w:rPr>
              <w:t>四、结转下年度继续办理</w:t>
            </w:r>
          </w:p>
        </w:tc>
        <w:tc>
          <w:tcPr>
            <w:tcW w:w="567" w:type="dxa"/>
          </w:tcPr>
          <w:p w:rsidR="003F3657" w:rsidRDefault="007D503A" w:rsidP="002522A7">
            <w:pPr>
              <w:spacing w:line="560" w:lineRule="exact"/>
              <w:jc w:val="center"/>
            </w:pPr>
            <w:r>
              <w:t>0</w:t>
            </w:r>
          </w:p>
        </w:tc>
        <w:tc>
          <w:tcPr>
            <w:tcW w:w="709" w:type="dxa"/>
          </w:tcPr>
          <w:p w:rsidR="003F3657" w:rsidRDefault="007D503A" w:rsidP="002522A7">
            <w:pPr>
              <w:spacing w:line="560" w:lineRule="exact"/>
              <w:jc w:val="center"/>
            </w:pPr>
            <w:r>
              <w:t>0</w:t>
            </w:r>
          </w:p>
        </w:tc>
        <w:tc>
          <w:tcPr>
            <w:tcW w:w="708" w:type="dxa"/>
          </w:tcPr>
          <w:p w:rsidR="003F3657" w:rsidRDefault="007D503A" w:rsidP="002522A7">
            <w:pPr>
              <w:spacing w:line="560" w:lineRule="exact"/>
              <w:jc w:val="center"/>
            </w:pPr>
            <w:r>
              <w:t>0</w:t>
            </w:r>
          </w:p>
        </w:tc>
        <w:tc>
          <w:tcPr>
            <w:tcW w:w="709" w:type="dxa"/>
          </w:tcPr>
          <w:p w:rsidR="003F3657" w:rsidRDefault="007D503A" w:rsidP="002522A7">
            <w:pPr>
              <w:spacing w:line="560" w:lineRule="exact"/>
              <w:jc w:val="center"/>
            </w:pPr>
            <w:r>
              <w:t>0</w:t>
            </w:r>
          </w:p>
        </w:tc>
        <w:tc>
          <w:tcPr>
            <w:tcW w:w="709" w:type="dxa"/>
          </w:tcPr>
          <w:p w:rsidR="003F3657" w:rsidRDefault="007D503A" w:rsidP="002522A7">
            <w:pPr>
              <w:spacing w:line="560" w:lineRule="exact"/>
              <w:jc w:val="center"/>
            </w:pPr>
            <w:r>
              <w:t>0</w:t>
            </w:r>
          </w:p>
        </w:tc>
        <w:tc>
          <w:tcPr>
            <w:tcW w:w="709" w:type="dxa"/>
          </w:tcPr>
          <w:p w:rsidR="003F3657" w:rsidRDefault="007D503A" w:rsidP="002522A7">
            <w:pPr>
              <w:spacing w:line="560" w:lineRule="exact"/>
              <w:jc w:val="center"/>
            </w:pPr>
            <w:r>
              <w:t>0</w:t>
            </w:r>
          </w:p>
        </w:tc>
        <w:tc>
          <w:tcPr>
            <w:tcW w:w="850" w:type="dxa"/>
          </w:tcPr>
          <w:p w:rsidR="003F3657" w:rsidRDefault="007D503A" w:rsidP="002522A7">
            <w:pPr>
              <w:spacing w:line="560" w:lineRule="exact"/>
              <w:jc w:val="center"/>
            </w:pPr>
            <w:r>
              <w:t>0</w:t>
            </w:r>
          </w:p>
        </w:tc>
      </w:tr>
    </w:tbl>
    <w:p w:rsidR="003F3657" w:rsidRDefault="003F3657" w:rsidP="002522A7">
      <w:pPr>
        <w:spacing w:line="560" w:lineRule="exact"/>
      </w:pPr>
    </w:p>
    <w:p w:rsidR="003F3657" w:rsidRDefault="00741404" w:rsidP="00741404">
      <w:pPr>
        <w:spacing w:line="560" w:lineRule="exact"/>
        <w:rPr>
          <w:rFonts w:ascii="黑体" w:eastAsia="黑体" w:hAnsi="黑体"/>
          <w:b/>
          <w:sz w:val="28"/>
          <w:szCs w:val="28"/>
        </w:rPr>
      </w:pPr>
      <w:r>
        <w:rPr>
          <w:rFonts w:ascii="黑体" w:eastAsia="黑体" w:hAnsi="黑体" w:hint="eastAsia"/>
          <w:sz w:val="32"/>
          <w:szCs w:val="32"/>
        </w:rPr>
        <w:t>四、</w:t>
      </w:r>
      <w:r w:rsidR="00256483" w:rsidRPr="00741404">
        <w:rPr>
          <w:rFonts w:ascii="黑体" w:eastAsia="黑体" w:hAnsi="黑体" w:hint="eastAsia"/>
          <w:sz w:val="32"/>
          <w:szCs w:val="32"/>
        </w:rPr>
        <w:t>政府信息公开行政复议、行政诉讼情况</w:t>
      </w:r>
    </w:p>
    <w:tbl>
      <w:tblPr>
        <w:tblStyle w:val="a3"/>
        <w:tblW w:w="10206" w:type="dxa"/>
        <w:tblInd w:w="-572" w:type="dxa"/>
        <w:tblLayout w:type="fixed"/>
        <w:tblLook w:val="04A0"/>
      </w:tblPr>
      <w:tblGrid>
        <w:gridCol w:w="709"/>
        <w:gridCol w:w="708"/>
        <w:gridCol w:w="709"/>
        <w:gridCol w:w="682"/>
        <w:gridCol w:w="594"/>
        <w:gridCol w:w="709"/>
        <w:gridCol w:w="709"/>
        <w:gridCol w:w="709"/>
        <w:gridCol w:w="708"/>
        <w:gridCol w:w="567"/>
        <w:gridCol w:w="851"/>
        <w:gridCol w:w="650"/>
        <w:gridCol w:w="767"/>
        <w:gridCol w:w="709"/>
        <w:gridCol w:w="425"/>
      </w:tblGrid>
      <w:tr w:rsidR="003F3657">
        <w:trPr>
          <w:trHeight w:val="472"/>
        </w:trPr>
        <w:tc>
          <w:tcPr>
            <w:tcW w:w="3402" w:type="dxa"/>
            <w:gridSpan w:val="5"/>
            <w:vAlign w:val="center"/>
          </w:tcPr>
          <w:p w:rsidR="003F3657" w:rsidRDefault="00256483" w:rsidP="002522A7">
            <w:pPr>
              <w:spacing w:line="560" w:lineRule="exact"/>
              <w:jc w:val="center"/>
              <w:rPr>
                <w:szCs w:val="21"/>
              </w:rPr>
            </w:pPr>
            <w:r>
              <w:rPr>
                <w:rFonts w:hint="eastAsia"/>
                <w:szCs w:val="21"/>
              </w:rPr>
              <w:t>行政复议</w:t>
            </w:r>
          </w:p>
        </w:tc>
        <w:tc>
          <w:tcPr>
            <w:tcW w:w="6804" w:type="dxa"/>
            <w:gridSpan w:val="10"/>
            <w:vAlign w:val="center"/>
          </w:tcPr>
          <w:p w:rsidR="003F3657" w:rsidRDefault="00256483" w:rsidP="002522A7">
            <w:pPr>
              <w:spacing w:line="560" w:lineRule="exact"/>
              <w:jc w:val="center"/>
              <w:rPr>
                <w:szCs w:val="21"/>
              </w:rPr>
            </w:pPr>
            <w:r>
              <w:rPr>
                <w:rFonts w:hint="eastAsia"/>
                <w:szCs w:val="21"/>
              </w:rPr>
              <w:t>行政诉讼</w:t>
            </w:r>
          </w:p>
        </w:tc>
      </w:tr>
      <w:tr w:rsidR="003F3657">
        <w:trPr>
          <w:trHeight w:val="563"/>
        </w:trPr>
        <w:tc>
          <w:tcPr>
            <w:tcW w:w="709" w:type="dxa"/>
            <w:vMerge w:val="restart"/>
            <w:vAlign w:val="center"/>
          </w:tcPr>
          <w:p w:rsidR="003F3657" w:rsidRDefault="00256483" w:rsidP="002522A7">
            <w:pPr>
              <w:spacing w:line="560" w:lineRule="exact"/>
              <w:jc w:val="center"/>
              <w:rPr>
                <w:szCs w:val="21"/>
              </w:rPr>
            </w:pPr>
            <w:r>
              <w:rPr>
                <w:rFonts w:hint="eastAsia"/>
                <w:szCs w:val="21"/>
              </w:rPr>
              <w:t>结果维持</w:t>
            </w:r>
          </w:p>
        </w:tc>
        <w:tc>
          <w:tcPr>
            <w:tcW w:w="708" w:type="dxa"/>
            <w:vMerge w:val="restart"/>
            <w:vAlign w:val="center"/>
          </w:tcPr>
          <w:p w:rsidR="003F3657" w:rsidRDefault="00256483" w:rsidP="002522A7">
            <w:pPr>
              <w:spacing w:line="560" w:lineRule="exact"/>
              <w:jc w:val="center"/>
              <w:rPr>
                <w:szCs w:val="21"/>
              </w:rPr>
            </w:pPr>
            <w:r>
              <w:rPr>
                <w:rFonts w:hint="eastAsia"/>
                <w:szCs w:val="21"/>
              </w:rPr>
              <w:t>结果纠正</w:t>
            </w:r>
          </w:p>
        </w:tc>
        <w:tc>
          <w:tcPr>
            <w:tcW w:w="709" w:type="dxa"/>
            <w:vMerge w:val="restart"/>
            <w:vAlign w:val="center"/>
          </w:tcPr>
          <w:p w:rsidR="003F3657" w:rsidRDefault="00256483" w:rsidP="002522A7">
            <w:pPr>
              <w:spacing w:line="560" w:lineRule="exact"/>
              <w:jc w:val="center"/>
              <w:rPr>
                <w:szCs w:val="21"/>
              </w:rPr>
            </w:pPr>
            <w:r>
              <w:rPr>
                <w:rFonts w:hint="eastAsia"/>
                <w:szCs w:val="21"/>
              </w:rPr>
              <w:t>其他结果</w:t>
            </w:r>
          </w:p>
        </w:tc>
        <w:tc>
          <w:tcPr>
            <w:tcW w:w="682" w:type="dxa"/>
            <w:vMerge w:val="restart"/>
            <w:vAlign w:val="center"/>
          </w:tcPr>
          <w:p w:rsidR="003F3657" w:rsidRDefault="00256483" w:rsidP="002522A7">
            <w:pPr>
              <w:spacing w:line="560" w:lineRule="exact"/>
              <w:jc w:val="center"/>
              <w:rPr>
                <w:szCs w:val="21"/>
              </w:rPr>
            </w:pPr>
            <w:r>
              <w:rPr>
                <w:rFonts w:hint="eastAsia"/>
                <w:szCs w:val="21"/>
              </w:rPr>
              <w:t>尚未审结</w:t>
            </w:r>
          </w:p>
        </w:tc>
        <w:tc>
          <w:tcPr>
            <w:tcW w:w="594" w:type="dxa"/>
            <w:vMerge w:val="restart"/>
            <w:vAlign w:val="center"/>
          </w:tcPr>
          <w:p w:rsidR="003F3657" w:rsidRDefault="00256483" w:rsidP="002522A7">
            <w:pPr>
              <w:spacing w:line="560" w:lineRule="exact"/>
              <w:jc w:val="center"/>
              <w:rPr>
                <w:szCs w:val="21"/>
              </w:rPr>
            </w:pPr>
            <w:r>
              <w:rPr>
                <w:rFonts w:hint="eastAsia"/>
                <w:szCs w:val="21"/>
              </w:rPr>
              <w:t>总计</w:t>
            </w:r>
          </w:p>
        </w:tc>
        <w:tc>
          <w:tcPr>
            <w:tcW w:w="3402" w:type="dxa"/>
            <w:gridSpan w:val="5"/>
            <w:vAlign w:val="center"/>
          </w:tcPr>
          <w:p w:rsidR="003F3657" w:rsidRDefault="00256483" w:rsidP="002522A7">
            <w:pPr>
              <w:spacing w:line="560" w:lineRule="exact"/>
              <w:jc w:val="center"/>
              <w:rPr>
                <w:szCs w:val="21"/>
              </w:rPr>
            </w:pPr>
            <w:r>
              <w:rPr>
                <w:rFonts w:hint="eastAsia"/>
                <w:szCs w:val="21"/>
              </w:rPr>
              <w:t>未经复议直接起诉</w:t>
            </w:r>
          </w:p>
        </w:tc>
        <w:tc>
          <w:tcPr>
            <w:tcW w:w="3402" w:type="dxa"/>
            <w:gridSpan w:val="5"/>
            <w:vAlign w:val="center"/>
          </w:tcPr>
          <w:p w:rsidR="003F3657" w:rsidRDefault="00256483" w:rsidP="002522A7">
            <w:pPr>
              <w:spacing w:line="560" w:lineRule="exact"/>
              <w:jc w:val="center"/>
              <w:rPr>
                <w:szCs w:val="21"/>
              </w:rPr>
            </w:pPr>
            <w:r>
              <w:rPr>
                <w:rFonts w:hint="eastAsia"/>
                <w:szCs w:val="21"/>
              </w:rPr>
              <w:t>复议后起诉</w:t>
            </w:r>
          </w:p>
        </w:tc>
      </w:tr>
      <w:tr w:rsidR="003F3657">
        <w:tc>
          <w:tcPr>
            <w:tcW w:w="709" w:type="dxa"/>
            <w:vMerge/>
            <w:vAlign w:val="center"/>
          </w:tcPr>
          <w:p w:rsidR="003F3657" w:rsidRDefault="003F3657" w:rsidP="002522A7">
            <w:pPr>
              <w:spacing w:line="560" w:lineRule="exact"/>
              <w:jc w:val="center"/>
              <w:rPr>
                <w:sz w:val="18"/>
                <w:szCs w:val="18"/>
              </w:rPr>
            </w:pPr>
          </w:p>
        </w:tc>
        <w:tc>
          <w:tcPr>
            <w:tcW w:w="708" w:type="dxa"/>
            <w:vMerge/>
            <w:vAlign w:val="center"/>
          </w:tcPr>
          <w:p w:rsidR="003F3657" w:rsidRDefault="003F3657" w:rsidP="002522A7">
            <w:pPr>
              <w:spacing w:line="560" w:lineRule="exact"/>
              <w:jc w:val="center"/>
              <w:rPr>
                <w:sz w:val="18"/>
                <w:szCs w:val="18"/>
              </w:rPr>
            </w:pPr>
          </w:p>
        </w:tc>
        <w:tc>
          <w:tcPr>
            <w:tcW w:w="709" w:type="dxa"/>
            <w:vMerge/>
            <w:vAlign w:val="center"/>
          </w:tcPr>
          <w:p w:rsidR="003F3657" w:rsidRDefault="003F3657" w:rsidP="002522A7">
            <w:pPr>
              <w:spacing w:line="560" w:lineRule="exact"/>
              <w:jc w:val="center"/>
              <w:rPr>
                <w:sz w:val="18"/>
                <w:szCs w:val="18"/>
              </w:rPr>
            </w:pPr>
          </w:p>
        </w:tc>
        <w:tc>
          <w:tcPr>
            <w:tcW w:w="682" w:type="dxa"/>
            <w:vMerge/>
            <w:vAlign w:val="center"/>
          </w:tcPr>
          <w:p w:rsidR="003F3657" w:rsidRDefault="003F3657" w:rsidP="002522A7">
            <w:pPr>
              <w:spacing w:line="560" w:lineRule="exact"/>
              <w:jc w:val="center"/>
              <w:rPr>
                <w:szCs w:val="21"/>
              </w:rPr>
            </w:pPr>
          </w:p>
        </w:tc>
        <w:tc>
          <w:tcPr>
            <w:tcW w:w="594" w:type="dxa"/>
            <w:vMerge/>
            <w:vAlign w:val="center"/>
          </w:tcPr>
          <w:p w:rsidR="003F3657" w:rsidRDefault="003F3657" w:rsidP="002522A7">
            <w:pPr>
              <w:spacing w:line="560" w:lineRule="exact"/>
              <w:jc w:val="center"/>
              <w:rPr>
                <w:szCs w:val="21"/>
              </w:rPr>
            </w:pPr>
          </w:p>
        </w:tc>
        <w:tc>
          <w:tcPr>
            <w:tcW w:w="709" w:type="dxa"/>
            <w:vAlign w:val="center"/>
          </w:tcPr>
          <w:p w:rsidR="003F3657" w:rsidRDefault="00256483" w:rsidP="002522A7">
            <w:pPr>
              <w:spacing w:line="560" w:lineRule="exact"/>
              <w:jc w:val="center"/>
              <w:rPr>
                <w:szCs w:val="21"/>
              </w:rPr>
            </w:pPr>
            <w:r>
              <w:rPr>
                <w:rFonts w:hint="eastAsia"/>
                <w:szCs w:val="21"/>
              </w:rPr>
              <w:t>结果维持</w:t>
            </w:r>
          </w:p>
        </w:tc>
        <w:tc>
          <w:tcPr>
            <w:tcW w:w="709" w:type="dxa"/>
            <w:vAlign w:val="center"/>
          </w:tcPr>
          <w:p w:rsidR="003F3657" w:rsidRDefault="00256483" w:rsidP="002522A7">
            <w:pPr>
              <w:spacing w:line="560" w:lineRule="exact"/>
              <w:jc w:val="center"/>
              <w:rPr>
                <w:szCs w:val="21"/>
              </w:rPr>
            </w:pPr>
            <w:r>
              <w:rPr>
                <w:rFonts w:hint="eastAsia"/>
                <w:szCs w:val="21"/>
              </w:rPr>
              <w:t>结果纠正</w:t>
            </w:r>
          </w:p>
        </w:tc>
        <w:tc>
          <w:tcPr>
            <w:tcW w:w="709" w:type="dxa"/>
            <w:vAlign w:val="center"/>
          </w:tcPr>
          <w:p w:rsidR="003F3657" w:rsidRDefault="00256483" w:rsidP="002522A7">
            <w:pPr>
              <w:spacing w:line="560" w:lineRule="exact"/>
              <w:jc w:val="center"/>
              <w:rPr>
                <w:szCs w:val="21"/>
              </w:rPr>
            </w:pPr>
            <w:r>
              <w:rPr>
                <w:rFonts w:hint="eastAsia"/>
                <w:szCs w:val="21"/>
              </w:rPr>
              <w:t>其他结果</w:t>
            </w:r>
          </w:p>
        </w:tc>
        <w:tc>
          <w:tcPr>
            <w:tcW w:w="708" w:type="dxa"/>
            <w:vAlign w:val="center"/>
          </w:tcPr>
          <w:p w:rsidR="003F3657" w:rsidRDefault="00256483" w:rsidP="002522A7">
            <w:pPr>
              <w:spacing w:line="560" w:lineRule="exact"/>
              <w:jc w:val="center"/>
              <w:rPr>
                <w:szCs w:val="21"/>
              </w:rPr>
            </w:pPr>
            <w:r>
              <w:rPr>
                <w:rFonts w:hint="eastAsia"/>
                <w:szCs w:val="21"/>
              </w:rPr>
              <w:t>尚未审结</w:t>
            </w:r>
          </w:p>
        </w:tc>
        <w:tc>
          <w:tcPr>
            <w:tcW w:w="567" w:type="dxa"/>
            <w:vAlign w:val="center"/>
          </w:tcPr>
          <w:p w:rsidR="003F3657" w:rsidRDefault="00256483" w:rsidP="002522A7">
            <w:pPr>
              <w:spacing w:line="560" w:lineRule="exact"/>
              <w:jc w:val="center"/>
              <w:rPr>
                <w:szCs w:val="21"/>
              </w:rPr>
            </w:pPr>
            <w:r>
              <w:rPr>
                <w:rFonts w:hint="eastAsia"/>
                <w:szCs w:val="21"/>
              </w:rPr>
              <w:t>总计</w:t>
            </w:r>
          </w:p>
        </w:tc>
        <w:tc>
          <w:tcPr>
            <w:tcW w:w="851" w:type="dxa"/>
            <w:vAlign w:val="center"/>
          </w:tcPr>
          <w:p w:rsidR="003F3657" w:rsidRDefault="00256483" w:rsidP="002522A7">
            <w:pPr>
              <w:spacing w:line="560" w:lineRule="exact"/>
              <w:jc w:val="center"/>
              <w:rPr>
                <w:szCs w:val="21"/>
              </w:rPr>
            </w:pPr>
            <w:r>
              <w:rPr>
                <w:rFonts w:hint="eastAsia"/>
                <w:szCs w:val="21"/>
              </w:rPr>
              <w:t>结果维持</w:t>
            </w:r>
          </w:p>
        </w:tc>
        <w:tc>
          <w:tcPr>
            <w:tcW w:w="650" w:type="dxa"/>
            <w:vAlign w:val="center"/>
          </w:tcPr>
          <w:p w:rsidR="003F3657" w:rsidRDefault="00256483" w:rsidP="002522A7">
            <w:pPr>
              <w:spacing w:line="560" w:lineRule="exact"/>
              <w:jc w:val="center"/>
              <w:rPr>
                <w:szCs w:val="21"/>
              </w:rPr>
            </w:pPr>
            <w:r>
              <w:rPr>
                <w:rFonts w:hint="eastAsia"/>
                <w:szCs w:val="21"/>
              </w:rPr>
              <w:t>结果纠正</w:t>
            </w:r>
          </w:p>
        </w:tc>
        <w:tc>
          <w:tcPr>
            <w:tcW w:w="767" w:type="dxa"/>
            <w:vAlign w:val="center"/>
          </w:tcPr>
          <w:p w:rsidR="003F3657" w:rsidRDefault="00256483" w:rsidP="002522A7">
            <w:pPr>
              <w:spacing w:line="560" w:lineRule="exact"/>
              <w:jc w:val="center"/>
              <w:rPr>
                <w:szCs w:val="21"/>
              </w:rPr>
            </w:pPr>
            <w:r>
              <w:rPr>
                <w:rFonts w:hint="eastAsia"/>
                <w:szCs w:val="21"/>
              </w:rPr>
              <w:t>其他结果</w:t>
            </w:r>
          </w:p>
        </w:tc>
        <w:tc>
          <w:tcPr>
            <w:tcW w:w="709" w:type="dxa"/>
            <w:vAlign w:val="center"/>
          </w:tcPr>
          <w:p w:rsidR="003F3657" w:rsidRDefault="00256483" w:rsidP="002522A7">
            <w:pPr>
              <w:spacing w:line="560" w:lineRule="exact"/>
              <w:jc w:val="center"/>
              <w:rPr>
                <w:szCs w:val="21"/>
              </w:rPr>
            </w:pPr>
            <w:r>
              <w:rPr>
                <w:rFonts w:hint="eastAsia"/>
                <w:szCs w:val="21"/>
              </w:rPr>
              <w:t>尚未审结</w:t>
            </w:r>
          </w:p>
        </w:tc>
        <w:tc>
          <w:tcPr>
            <w:tcW w:w="425" w:type="dxa"/>
            <w:vAlign w:val="center"/>
          </w:tcPr>
          <w:p w:rsidR="003F3657" w:rsidRDefault="00256483" w:rsidP="002522A7">
            <w:pPr>
              <w:spacing w:line="560" w:lineRule="exact"/>
              <w:jc w:val="center"/>
              <w:rPr>
                <w:szCs w:val="21"/>
              </w:rPr>
            </w:pPr>
            <w:r>
              <w:rPr>
                <w:rFonts w:hint="eastAsia"/>
                <w:szCs w:val="21"/>
              </w:rPr>
              <w:t>总计</w:t>
            </w:r>
          </w:p>
        </w:tc>
      </w:tr>
      <w:tr w:rsidR="003F3657">
        <w:trPr>
          <w:trHeight w:val="575"/>
        </w:trPr>
        <w:tc>
          <w:tcPr>
            <w:tcW w:w="709" w:type="dxa"/>
            <w:vAlign w:val="center"/>
          </w:tcPr>
          <w:p w:rsidR="003F3657" w:rsidRDefault="007D503A" w:rsidP="002522A7">
            <w:pPr>
              <w:spacing w:line="560" w:lineRule="exact"/>
              <w:jc w:val="center"/>
              <w:rPr>
                <w:sz w:val="18"/>
                <w:szCs w:val="18"/>
              </w:rPr>
            </w:pPr>
            <w:r>
              <w:rPr>
                <w:sz w:val="18"/>
                <w:szCs w:val="18"/>
              </w:rPr>
              <w:t>0</w:t>
            </w:r>
          </w:p>
        </w:tc>
        <w:tc>
          <w:tcPr>
            <w:tcW w:w="708" w:type="dxa"/>
            <w:vAlign w:val="center"/>
          </w:tcPr>
          <w:p w:rsidR="003F3657" w:rsidRDefault="007D503A" w:rsidP="002522A7">
            <w:pPr>
              <w:spacing w:line="560" w:lineRule="exact"/>
              <w:jc w:val="center"/>
              <w:rPr>
                <w:sz w:val="18"/>
                <w:szCs w:val="18"/>
              </w:rPr>
            </w:pPr>
            <w:r>
              <w:rPr>
                <w:sz w:val="18"/>
                <w:szCs w:val="18"/>
              </w:rPr>
              <w:t>0</w:t>
            </w:r>
          </w:p>
        </w:tc>
        <w:tc>
          <w:tcPr>
            <w:tcW w:w="709" w:type="dxa"/>
            <w:vAlign w:val="center"/>
          </w:tcPr>
          <w:p w:rsidR="003F3657" w:rsidRDefault="007D503A" w:rsidP="002522A7">
            <w:pPr>
              <w:spacing w:line="560" w:lineRule="exact"/>
              <w:jc w:val="center"/>
              <w:rPr>
                <w:sz w:val="18"/>
                <w:szCs w:val="18"/>
              </w:rPr>
            </w:pPr>
            <w:r>
              <w:rPr>
                <w:sz w:val="18"/>
                <w:szCs w:val="18"/>
              </w:rPr>
              <w:t>0</w:t>
            </w:r>
          </w:p>
        </w:tc>
        <w:tc>
          <w:tcPr>
            <w:tcW w:w="682" w:type="dxa"/>
            <w:vAlign w:val="center"/>
          </w:tcPr>
          <w:p w:rsidR="003F3657" w:rsidRDefault="007D503A" w:rsidP="002522A7">
            <w:pPr>
              <w:spacing w:line="560" w:lineRule="exact"/>
              <w:jc w:val="center"/>
              <w:rPr>
                <w:szCs w:val="21"/>
              </w:rPr>
            </w:pPr>
            <w:r>
              <w:rPr>
                <w:szCs w:val="21"/>
              </w:rPr>
              <w:t>0</w:t>
            </w:r>
          </w:p>
        </w:tc>
        <w:tc>
          <w:tcPr>
            <w:tcW w:w="594" w:type="dxa"/>
            <w:vAlign w:val="center"/>
          </w:tcPr>
          <w:p w:rsidR="003F3657" w:rsidRDefault="007D503A" w:rsidP="002522A7">
            <w:pPr>
              <w:spacing w:line="560" w:lineRule="exact"/>
              <w:jc w:val="center"/>
              <w:rPr>
                <w:szCs w:val="21"/>
              </w:rPr>
            </w:pPr>
            <w:r>
              <w:rPr>
                <w:szCs w:val="21"/>
              </w:rPr>
              <w:t>0</w:t>
            </w:r>
          </w:p>
        </w:tc>
        <w:tc>
          <w:tcPr>
            <w:tcW w:w="709" w:type="dxa"/>
            <w:vAlign w:val="center"/>
          </w:tcPr>
          <w:p w:rsidR="003F3657" w:rsidRDefault="007D503A" w:rsidP="002522A7">
            <w:pPr>
              <w:spacing w:line="560" w:lineRule="exact"/>
              <w:jc w:val="center"/>
              <w:rPr>
                <w:szCs w:val="21"/>
              </w:rPr>
            </w:pPr>
            <w:r>
              <w:rPr>
                <w:szCs w:val="21"/>
              </w:rPr>
              <w:t>0</w:t>
            </w:r>
          </w:p>
        </w:tc>
        <w:tc>
          <w:tcPr>
            <w:tcW w:w="709" w:type="dxa"/>
            <w:vAlign w:val="center"/>
          </w:tcPr>
          <w:p w:rsidR="003F3657" w:rsidRDefault="007D503A" w:rsidP="002522A7">
            <w:pPr>
              <w:spacing w:line="560" w:lineRule="exact"/>
              <w:jc w:val="center"/>
              <w:rPr>
                <w:szCs w:val="21"/>
              </w:rPr>
            </w:pPr>
            <w:r>
              <w:rPr>
                <w:szCs w:val="21"/>
              </w:rPr>
              <w:t>0</w:t>
            </w:r>
          </w:p>
        </w:tc>
        <w:tc>
          <w:tcPr>
            <w:tcW w:w="709" w:type="dxa"/>
            <w:vAlign w:val="center"/>
          </w:tcPr>
          <w:p w:rsidR="003F3657" w:rsidRDefault="007D503A" w:rsidP="002522A7">
            <w:pPr>
              <w:spacing w:line="560" w:lineRule="exact"/>
              <w:jc w:val="center"/>
              <w:rPr>
                <w:szCs w:val="21"/>
              </w:rPr>
            </w:pPr>
            <w:r>
              <w:rPr>
                <w:szCs w:val="21"/>
              </w:rPr>
              <w:t>0</w:t>
            </w:r>
          </w:p>
        </w:tc>
        <w:tc>
          <w:tcPr>
            <w:tcW w:w="708" w:type="dxa"/>
            <w:vAlign w:val="center"/>
          </w:tcPr>
          <w:p w:rsidR="003F3657" w:rsidRDefault="007D503A" w:rsidP="002522A7">
            <w:pPr>
              <w:spacing w:line="560" w:lineRule="exact"/>
              <w:jc w:val="center"/>
              <w:rPr>
                <w:szCs w:val="21"/>
              </w:rPr>
            </w:pPr>
            <w:r>
              <w:rPr>
                <w:szCs w:val="21"/>
              </w:rPr>
              <w:t>0</w:t>
            </w:r>
          </w:p>
        </w:tc>
        <w:tc>
          <w:tcPr>
            <w:tcW w:w="567" w:type="dxa"/>
            <w:vAlign w:val="center"/>
          </w:tcPr>
          <w:p w:rsidR="003F3657" w:rsidRDefault="007D503A" w:rsidP="002522A7">
            <w:pPr>
              <w:spacing w:line="560" w:lineRule="exact"/>
              <w:jc w:val="center"/>
              <w:rPr>
                <w:szCs w:val="21"/>
              </w:rPr>
            </w:pPr>
            <w:r>
              <w:rPr>
                <w:szCs w:val="21"/>
              </w:rPr>
              <w:t>0</w:t>
            </w:r>
          </w:p>
        </w:tc>
        <w:tc>
          <w:tcPr>
            <w:tcW w:w="851" w:type="dxa"/>
            <w:vAlign w:val="center"/>
          </w:tcPr>
          <w:p w:rsidR="003F3657" w:rsidRDefault="007D503A" w:rsidP="002522A7">
            <w:pPr>
              <w:spacing w:line="560" w:lineRule="exact"/>
              <w:jc w:val="center"/>
              <w:rPr>
                <w:szCs w:val="21"/>
              </w:rPr>
            </w:pPr>
            <w:r>
              <w:rPr>
                <w:szCs w:val="21"/>
              </w:rPr>
              <w:t>0</w:t>
            </w:r>
          </w:p>
        </w:tc>
        <w:tc>
          <w:tcPr>
            <w:tcW w:w="650" w:type="dxa"/>
            <w:vAlign w:val="center"/>
          </w:tcPr>
          <w:p w:rsidR="003F3657" w:rsidRDefault="007D503A" w:rsidP="002522A7">
            <w:pPr>
              <w:spacing w:line="560" w:lineRule="exact"/>
              <w:jc w:val="center"/>
              <w:rPr>
                <w:szCs w:val="21"/>
              </w:rPr>
            </w:pPr>
            <w:r>
              <w:rPr>
                <w:szCs w:val="21"/>
              </w:rPr>
              <w:t>0</w:t>
            </w:r>
          </w:p>
        </w:tc>
        <w:tc>
          <w:tcPr>
            <w:tcW w:w="767" w:type="dxa"/>
            <w:vAlign w:val="center"/>
          </w:tcPr>
          <w:p w:rsidR="003F3657" w:rsidRDefault="007D503A" w:rsidP="002522A7">
            <w:pPr>
              <w:spacing w:line="560" w:lineRule="exact"/>
              <w:jc w:val="center"/>
              <w:rPr>
                <w:szCs w:val="21"/>
              </w:rPr>
            </w:pPr>
            <w:r>
              <w:rPr>
                <w:szCs w:val="21"/>
              </w:rPr>
              <w:t>0</w:t>
            </w:r>
          </w:p>
        </w:tc>
        <w:tc>
          <w:tcPr>
            <w:tcW w:w="709" w:type="dxa"/>
            <w:vAlign w:val="center"/>
          </w:tcPr>
          <w:p w:rsidR="003F3657" w:rsidRDefault="007D503A" w:rsidP="002522A7">
            <w:pPr>
              <w:spacing w:line="560" w:lineRule="exact"/>
              <w:jc w:val="center"/>
              <w:rPr>
                <w:szCs w:val="21"/>
              </w:rPr>
            </w:pPr>
            <w:r>
              <w:rPr>
                <w:szCs w:val="21"/>
              </w:rPr>
              <w:t>0</w:t>
            </w:r>
          </w:p>
        </w:tc>
        <w:tc>
          <w:tcPr>
            <w:tcW w:w="425" w:type="dxa"/>
            <w:vAlign w:val="center"/>
          </w:tcPr>
          <w:p w:rsidR="009F14FF" w:rsidRDefault="007D503A" w:rsidP="002522A7">
            <w:pPr>
              <w:spacing w:line="560" w:lineRule="exact"/>
              <w:rPr>
                <w:szCs w:val="21"/>
              </w:rPr>
            </w:pPr>
            <w:r>
              <w:rPr>
                <w:szCs w:val="21"/>
              </w:rPr>
              <w:t>0</w:t>
            </w:r>
          </w:p>
        </w:tc>
      </w:tr>
    </w:tbl>
    <w:p w:rsidR="00033709" w:rsidRDefault="00256483" w:rsidP="00033709">
      <w:pPr>
        <w:pStyle w:val="a7"/>
        <w:spacing w:before="84" w:beforeAutospacing="0" w:after="84" w:afterAutospacing="0" w:line="620" w:lineRule="atLeast"/>
        <w:rPr>
          <w:rFonts w:ascii="Arial" w:hAnsi="Arial" w:cs="Arial" w:hint="eastAsia"/>
          <w:color w:val="000000"/>
          <w:sz w:val="23"/>
          <w:szCs w:val="23"/>
        </w:rPr>
      </w:pPr>
      <w:r w:rsidRPr="00741404">
        <w:rPr>
          <w:rFonts w:ascii="黑体" w:eastAsia="黑体" w:hAnsi="黑体" w:hint="eastAsia"/>
          <w:sz w:val="32"/>
          <w:szCs w:val="32"/>
        </w:rPr>
        <w:t>五、</w:t>
      </w:r>
      <w:r w:rsidR="00033709" w:rsidRPr="00033709">
        <w:rPr>
          <w:rFonts w:ascii="黑体" w:eastAsia="黑体" w:hAnsi="黑体" w:cstheme="minorBidi" w:hint="eastAsia"/>
          <w:kern w:val="2"/>
          <w:sz w:val="32"/>
          <w:szCs w:val="32"/>
        </w:rPr>
        <w:t>人大政协提案办理情况</w:t>
      </w:r>
    </w:p>
    <w:p w:rsidR="00033709" w:rsidRPr="00033709" w:rsidRDefault="00033709" w:rsidP="00033709">
      <w:pPr>
        <w:pStyle w:val="a7"/>
        <w:spacing w:before="84" w:beforeAutospacing="0" w:after="84" w:afterAutospacing="0" w:line="620" w:lineRule="atLeast"/>
        <w:ind w:leftChars="-270" w:left="-567" w:firstLineChars="200" w:firstLine="700"/>
        <w:rPr>
          <w:rFonts w:ascii="Arial" w:hAnsi="Arial" w:cs="Arial" w:hint="eastAsia"/>
          <w:color w:val="000000"/>
          <w:sz w:val="23"/>
          <w:szCs w:val="23"/>
        </w:rPr>
      </w:pPr>
      <w:r>
        <w:rPr>
          <w:rFonts w:ascii="仿宋_GB2312" w:eastAsia="仿宋_GB2312" w:hAnsi="Arial" w:cs="Arial" w:hint="eastAsia"/>
          <w:color w:val="000000"/>
          <w:sz w:val="35"/>
          <w:szCs w:val="35"/>
        </w:rPr>
        <w:t> </w:t>
      </w:r>
      <w:r>
        <w:rPr>
          <w:rFonts w:ascii="仿宋_GB2312" w:eastAsia="仿宋_GB2312" w:hAnsi="Arial" w:cs="Arial" w:hint="eastAsia"/>
          <w:color w:val="000000"/>
          <w:sz w:val="35"/>
          <w:szCs w:val="35"/>
        </w:rPr>
        <w:t>2019年我局共</w:t>
      </w:r>
      <w:proofErr w:type="gramStart"/>
      <w:r>
        <w:rPr>
          <w:rFonts w:ascii="仿宋_GB2312" w:eastAsia="仿宋_GB2312" w:hAnsi="Arial" w:cs="Arial" w:hint="eastAsia"/>
          <w:color w:val="000000"/>
          <w:sz w:val="35"/>
          <w:szCs w:val="35"/>
        </w:rPr>
        <w:t>承办县</w:t>
      </w:r>
      <w:proofErr w:type="gramEnd"/>
      <w:r>
        <w:rPr>
          <w:rFonts w:ascii="仿宋_GB2312" w:eastAsia="仿宋_GB2312" w:hAnsi="Arial" w:cs="Arial" w:hint="eastAsia"/>
          <w:color w:val="000000"/>
          <w:sz w:val="35"/>
          <w:szCs w:val="35"/>
        </w:rPr>
        <w:t>政协委员提案5件，其中涉及临时摊点、占道经营管理的提案2件，涉及渣土管理的提案1件，涉及在县城主要路段两侧施划停车线的提案2件，已全部办理并答复委员。</w:t>
      </w:r>
    </w:p>
    <w:p w:rsidR="00741404" w:rsidRDefault="00033709" w:rsidP="00741404">
      <w:pPr>
        <w:spacing w:line="560" w:lineRule="exact"/>
        <w:ind w:leftChars="-337" w:left="-708" w:firstLineChars="200" w:firstLine="640"/>
        <w:rPr>
          <w:rFonts w:ascii="黑体" w:eastAsia="黑体" w:hAnsi="黑体"/>
          <w:sz w:val="32"/>
          <w:szCs w:val="32"/>
        </w:rPr>
      </w:pPr>
      <w:r>
        <w:rPr>
          <w:rFonts w:ascii="黑体" w:eastAsia="黑体" w:hAnsi="黑体" w:hint="eastAsia"/>
          <w:sz w:val="32"/>
          <w:szCs w:val="32"/>
        </w:rPr>
        <w:t>六、</w:t>
      </w:r>
      <w:r w:rsidR="00256483" w:rsidRPr="00741404">
        <w:rPr>
          <w:rFonts w:ascii="黑体" w:eastAsia="黑体" w:hAnsi="黑体" w:hint="eastAsia"/>
          <w:sz w:val="32"/>
          <w:szCs w:val="32"/>
        </w:rPr>
        <w:t>存在的主要问题及改进情况</w:t>
      </w:r>
    </w:p>
    <w:p w:rsidR="00741404" w:rsidRPr="00741404" w:rsidRDefault="002522A7" w:rsidP="00741404">
      <w:pPr>
        <w:spacing w:line="560" w:lineRule="exact"/>
        <w:ind w:leftChars="-337" w:left="-708" w:firstLineChars="200" w:firstLine="640"/>
        <w:rPr>
          <w:rFonts w:ascii="仿宋_GB2312" w:eastAsia="仿宋_GB2312" w:hAnsi="宋体"/>
          <w:sz w:val="32"/>
          <w:szCs w:val="32"/>
          <w:shd w:val="clear" w:color="auto" w:fill="FFFFFF"/>
        </w:rPr>
      </w:pPr>
      <w:r w:rsidRPr="002522A7">
        <w:rPr>
          <w:rFonts w:ascii="仿宋_GB2312" w:eastAsia="仿宋_GB2312" w:hAnsi="宋体" w:hint="eastAsia"/>
          <w:sz w:val="32"/>
          <w:szCs w:val="32"/>
          <w:shd w:val="clear" w:color="auto" w:fill="FFFFFF"/>
        </w:rPr>
        <w:t>我局政府信息公开工作主要存在以下问题有待改进：</w:t>
      </w:r>
      <w:r w:rsidRPr="00741404">
        <w:rPr>
          <w:rFonts w:ascii="仿宋_GB2312" w:eastAsia="仿宋_GB2312" w:hAnsi="宋体" w:hint="eastAsia"/>
          <w:sz w:val="32"/>
          <w:szCs w:val="32"/>
          <w:shd w:val="clear" w:color="auto" w:fill="FFFFFF"/>
        </w:rPr>
        <w:t>一是政府信息公开不公开的把握能力有待加强；二是信息公开的全面性、及时性有待进一步提升；三是政府信息公开制度建设方面还不够全面。</w:t>
      </w:r>
    </w:p>
    <w:p w:rsidR="002522A7" w:rsidRPr="00741404" w:rsidRDefault="002522A7" w:rsidP="00741404">
      <w:pPr>
        <w:spacing w:line="560" w:lineRule="exact"/>
        <w:ind w:leftChars="-337" w:left="-708" w:firstLineChars="200" w:firstLine="640"/>
        <w:rPr>
          <w:rFonts w:ascii="仿宋_GB2312" w:eastAsia="仿宋_GB2312" w:hAnsi="宋体"/>
          <w:sz w:val="32"/>
          <w:szCs w:val="32"/>
          <w:shd w:val="clear" w:color="auto" w:fill="FFFFFF"/>
        </w:rPr>
      </w:pPr>
      <w:r w:rsidRPr="002522A7">
        <w:rPr>
          <w:rFonts w:ascii="仿宋_GB2312" w:eastAsia="仿宋_GB2312" w:hAnsi="宋体" w:hint="eastAsia"/>
          <w:sz w:val="32"/>
          <w:szCs w:val="32"/>
          <w:shd w:val="clear" w:color="auto" w:fill="FFFFFF"/>
        </w:rPr>
        <w:lastRenderedPageBreak/>
        <w:t>我局制定</w:t>
      </w:r>
      <w:r w:rsidRPr="00741404">
        <w:rPr>
          <w:rFonts w:ascii="仿宋_GB2312" w:eastAsia="仿宋_GB2312" w:hAnsi="宋体" w:hint="eastAsia"/>
          <w:sz w:val="32"/>
          <w:szCs w:val="32"/>
          <w:shd w:val="clear" w:color="auto" w:fill="FFFFFF"/>
        </w:rPr>
        <w:t>以下</w:t>
      </w:r>
      <w:r w:rsidRPr="002522A7">
        <w:rPr>
          <w:rFonts w:ascii="仿宋_GB2312" w:eastAsia="仿宋_GB2312" w:hAnsi="宋体" w:hint="eastAsia"/>
          <w:sz w:val="32"/>
          <w:szCs w:val="32"/>
          <w:shd w:val="clear" w:color="auto" w:fill="FFFFFF"/>
        </w:rPr>
        <w:t>改进措施：</w:t>
      </w:r>
      <w:r w:rsidRPr="00741404">
        <w:rPr>
          <w:rFonts w:ascii="仿宋_GB2312" w:eastAsia="仿宋_GB2312" w:hAnsi="宋体" w:hint="eastAsia"/>
          <w:sz w:val="32"/>
          <w:szCs w:val="32"/>
          <w:shd w:val="clear" w:color="auto" w:fill="FFFFFF"/>
        </w:rPr>
        <w:t>一是加强政府信息公开主要渠道的建设。深化主动公开政府信息的内容和范围，努力为公众了解相关政府信息提供便利。二是提高信息公开的及时性。提升政府信息公开的意识，及时发布和更新综合行政执法工作信息，确保信息公开的准确性和时效性。三是充实公开内容，增强实效性。进一步梳理政府信息，对政府信息公开目录进行补充完善，拓展公开范围，抓好群众关注、涉及群众切身利益的各类政府信息的公开，丰富政府信息内容，努力提高政府信息公开水平。</w:t>
      </w:r>
    </w:p>
    <w:p w:rsidR="00741404" w:rsidRDefault="00256483" w:rsidP="00741404">
      <w:pPr>
        <w:spacing w:line="560" w:lineRule="exact"/>
        <w:ind w:leftChars="-337" w:left="-708" w:firstLineChars="200" w:firstLine="640"/>
        <w:rPr>
          <w:rFonts w:ascii="黑体" w:eastAsia="黑体" w:hAnsi="黑体"/>
          <w:sz w:val="32"/>
          <w:szCs w:val="32"/>
        </w:rPr>
      </w:pPr>
      <w:r w:rsidRPr="00741404">
        <w:rPr>
          <w:rFonts w:ascii="黑体" w:eastAsia="黑体" w:hAnsi="黑体" w:hint="eastAsia"/>
          <w:sz w:val="32"/>
          <w:szCs w:val="32"/>
        </w:rPr>
        <w:t>六、其他需要报告的事项</w:t>
      </w:r>
      <w:bookmarkStart w:id="0" w:name="_GoBack"/>
      <w:bookmarkEnd w:id="0"/>
    </w:p>
    <w:p w:rsidR="003F3657" w:rsidRPr="00741404" w:rsidRDefault="002522A7" w:rsidP="00741404">
      <w:pPr>
        <w:spacing w:line="560" w:lineRule="exact"/>
        <w:ind w:leftChars="-337" w:left="-708" w:firstLineChars="200" w:firstLine="640"/>
        <w:rPr>
          <w:rFonts w:ascii="黑体" w:eastAsia="黑体" w:hAnsi="黑体"/>
          <w:sz w:val="32"/>
          <w:szCs w:val="32"/>
        </w:rPr>
      </w:pPr>
      <w:r w:rsidRPr="00741404">
        <w:rPr>
          <w:rFonts w:ascii="仿宋_GB2312" w:eastAsia="仿宋_GB2312" w:hAnsi="宋体" w:hint="eastAsia"/>
          <w:sz w:val="32"/>
          <w:szCs w:val="32"/>
          <w:shd w:val="clear" w:color="auto" w:fill="FFFFFF"/>
        </w:rPr>
        <w:t>如对本报告有任何疑问，请与桓台县综合行政执法局政策法规科联系。（地址：桓台县城区卫生街126号，邮编：256400，联系电话：0533-8212289）</w:t>
      </w:r>
      <w:r w:rsidRPr="00741404">
        <w:rPr>
          <w:rFonts w:ascii="仿宋_GB2312" w:eastAsia="仿宋_GB2312" w:hAnsi="宋体"/>
          <w:sz w:val="32"/>
          <w:szCs w:val="32"/>
          <w:shd w:val="clear" w:color="auto" w:fill="FFFFFF"/>
        </w:rPr>
        <w:t xml:space="preserve"> </w:t>
      </w:r>
    </w:p>
    <w:sectPr w:rsidR="003F3657" w:rsidRPr="00741404" w:rsidSect="003F365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D56" w:rsidRDefault="00472D56" w:rsidP="00253AA8">
      <w:r>
        <w:separator/>
      </w:r>
    </w:p>
  </w:endnote>
  <w:endnote w:type="continuationSeparator" w:id="0">
    <w:p w:rsidR="00472D56" w:rsidRDefault="00472D56" w:rsidP="00253A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D56" w:rsidRDefault="00472D56" w:rsidP="00253AA8">
      <w:r>
        <w:separator/>
      </w:r>
    </w:p>
  </w:footnote>
  <w:footnote w:type="continuationSeparator" w:id="0">
    <w:p w:rsidR="00472D56" w:rsidRDefault="00472D56" w:rsidP="00253AA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B83267"/>
    <w:multiLevelType w:val="hybridMultilevel"/>
    <w:tmpl w:val="7C8680A6"/>
    <w:lvl w:ilvl="0" w:tplc="C53630B8">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04258"/>
    <w:rsid w:val="00024810"/>
    <w:rsid w:val="00033709"/>
    <w:rsid w:val="000414C6"/>
    <w:rsid w:val="00087FF0"/>
    <w:rsid w:val="00101EAE"/>
    <w:rsid w:val="00105A74"/>
    <w:rsid w:val="00216261"/>
    <w:rsid w:val="002522A7"/>
    <w:rsid w:val="00253AA8"/>
    <w:rsid w:val="00256483"/>
    <w:rsid w:val="00270C0E"/>
    <w:rsid w:val="002A188B"/>
    <w:rsid w:val="002A1BB9"/>
    <w:rsid w:val="002B6F68"/>
    <w:rsid w:val="003D7EB2"/>
    <w:rsid w:val="003F3657"/>
    <w:rsid w:val="00405DB6"/>
    <w:rsid w:val="00420F86"/>
    <w:rsid w:val="00446FE4"/>
    <w:rsid w:val="00472D56"/>
    <w:rsid w:val="00481136"/>
    <w:rsid w:val="00481ED7"/>
    <w:rsid w:val="004D2882"/>
    <w:rsid w:val="00697EE4"/>
    <w:rsid w:val="006E6B22"/>
    <w:rsid w:val="00714451"/>
    <w:rsid w:val="00717EE3"/>
    <w:rsid w:val="00732D81"/>
    <w:rsid w:val="00733F31"/>
    <w:rsid w:val="00733F44"/>
    <w:rsid w:val="00741404"/>
    <w:rsid w:val="00741A40"/>
    <w:rsid w:val="00746739"/>
    <w:rsid w:val="007611C0"/>
    <w:rsid w:val="0078691F"/>
    <w:rsid w:val="007A3F1B"/>
    <w:rsid w:val="007D503A"/>
    <w:rsid w:val="007F43FC"/>
    <w:rsid w:val="00892DC4"/>
    <w:rsid w:val="00920A8C"/>
    <w:rsid w:val="00935E77"/>
    <w:rsid w:val="0096093C"/>
    <w:rsid w:val="009F14FF"/>
    <w:rsid w:val="00A93492"/>
    <w:rsid w:val="00AC222F"/>
    <w:rsid w:val="00AD49B5"/>
    <w:rsid w:val="00BF42A9"/>
    <w:rsid w:val="00C41472"/>
    <w:rsid w:val="00C61A42"/>
    <w:rsid w:val="00C762CA"/>
    <w:rsid w:val="00CA24FE"/>
    <w:rsid w:val="00D201BD"/>
    <w:rsid w:val="00D33F3A"/>
    <w:rsid w:val="00D67CC1"/>
    <w:rsid w:val="00D7673F"/>
    <w:rsid w:val="00DE6219"/>
    <w:rsid w:val="00E03F11"/>
    <w:rsid w:val="00E04258"/>
    <w:rsid w:val="00E82A61"/>
    <w:rsid w:val="00EA3993"/>
    <w:rsid w:val="00F93ADE"/>
    <w:rsid w:val="00FA3378"/>
    <w:rsid w:val="00FE3091"/>
    <w:rsid w:val="4DE9320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6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F365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53AA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53AA8"/>
    <w:rPr>
      <w:kern w:val="2"/>
      <w:sz w:val="18"/>
      <w:szCs w:val="18"/>
    </w:rPr>
  </w:style>
  <w:style w:type="paragraph" w:styleId="a5">
    <w:name w:val="footer"/>
    <w:basedOn w:val="a"/>
    <w:link w:val="Char0"/>
    <w:uiPriority w:val="99"/>
    <w:semiHidden/>
    <w:unhideWhenUsed/>
    <w:rsid w:val="00253AA8"/>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253AA8"/>
    <w:rPr>
      <w:kern w:val="2"/>
      <w:sz w:val="18"/>
      <w:szCs w:val="18"/>
    </w:rPr>
  </w:style>
  <w:style w:type="paragraph" w:customStyle="1" w:styleId="p0">
    <w:name w:val="p0"/>
    <w:basedOn w:val="a"/>
    <w:rsid w:val="00481136"/>
    <w:pPr>
      <w:widowControl/>
    </w:pPr>
    <w:rPr>
      <w:rFonts w:ascii="仿宋_GB2312" w:eastAsia="仿宋_GB2312" w:hAnsi="宋体" w:cs="宋体"/>
      <w:kern w:val="0"/>
      <w:sz w:val="32"/>
      <w:szCs w:val="32"/>
    </w:rPr>
  </w:style>
  <w:style w:type="character" w:styleId="a6">
    <w:name w:val="Hyperlink"/>
    <w:basedOn w:val="a0"/>
    <w:uiPriority w:val="99"/>
    <w:semiHidden/>
    <w:unhideWhenUsed/>
    <w:rsid w:val="002522A7"/>
    <w:rPr>
      <w:color w:val="0000FF"/>
      <w:u w:val="single"/>
    </w:rPr>
  </w:style>
  <w:style w:type="paragraph" w:styleId="a7">
    <w:name w:val="Normal (Web)"/>
    <w:basedOn w:val="a"/>
    <w:uiPriority w:val="99"/>
    <w:unhideWhenUsed/>
    <w:rsid w:val="0003370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9530087">
      <w:bodyDiv w:val="1"/>
      <w:marLeft w:val="0"/>
      <w:marRight w:val="0"/>
      <w:marTop w:val="0"/>
      <w:marBottom w:val="0"/>
      <w:divBdr>
        <w:top w:val="none" w:sz="0" w:space="0" w:color="auto"/>
        <w:left w:val="none" w:sz="0" w:space="0" w:color="auto"/>
        <w:bottom w:val="none" w:sz="0" w:space="0" w:color="auto"/>
        <w:right w:val="none" w:sz="0" w:space="0" w:color="auto"/>
      </w:divBdr>
    </w:div>
    <w:div w:id="58482238">
      <w:bodyDiv w:val="1"/>
      <w:marLeft w:val="0"/>
      <w:marRight w:val="0"/>
      <w:marTop w:val="0"/>
      <w:marBottom w:val="0"/>
      <w:divBdr>
        <w:top w:val="none" w:sz="0" w:space="0" w:color="auto"/>
        <w:left w:val="none" w:sz="0" w:space="0" w:color="auto"/>
        <w:bottom w:val="none" w:sz="0" w:space="0" w:color="auto"/>
        <w:right w:val="none" w:sz="0" w:space="0" w:color="auto"/>
      </w:divBdr>
    </w:div>
    <w:div w:id="754131552">
      <w:bodyDiv w:val="1"/>
      <w:marLeft w:val="0"/>
      <w:marRight w:val="0"/>
      <w:marTop w:val="0"/>
      <w:marBottom w:val="0"/>
      <w:divBdr>
        <w:top w:val="none" w:sz="0" w:space="0" w:color="auto"/>
        <w:left w:val="none" w:sz="0" w:space="0" w:color="auto"/>
        <w:bottom w:val="none" w:sz="0" w:space="0" w:color="auto"/>
        <w:right w:val="none" w:sz="0" w:space="0" w:color="auto"/>
      </w:divBdr>
    </w:div>
    <w:div w:id="1329988604">
      <w:bodyDiv w:val="1"/>
      <w:marLeft w:val="0"/>
      <w:marRight w:val="0"/>
      <w:marTop w:val="0"/>
      <w:marBottom w:val="0"/>
      <w:divBdr>
        <w:top w:val="none" w:sz="0" w:space="0" w:color="auto"/>
        <w:left w:val="none" w:sz="0" w:space="0" w:color="auto"/>
        <w:bottom w:val="none" w:sz="0" w:space="0" w:color="auto"/>
        <w:right w:val="none" w:sz="0" w:space="0" w:color="auto"/>
      </w:divBdr>
    </w:div>
    <w:div w:id="1739740703">
      <w:bodyDiv w:val="1"/>
      <w:marLeft w:val="0"/>
      <w:marRight w:val="0"/>
      <w:marTop w:val="0"/>
      <w:marBottom w:val="0"/>
      <w:divBdr>
        <w:top w:val="none" w:sz="0" w:space="0" w:color="auto"/>
        <w:left w:val="none" w:sz="0" w:space="0" w:color="auto"/>
        <w:bottom w:val="none" w:sz="0" w:space="0" w:color="auto"/>
        <w:right w:val="none" w:sz="0" w:space="0" w:color="auto"/>
      </w:divBdr>
    </w:div>
    <w:div w:id="19441479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5</Pages>
  <Words>350</Words>
  <Characters>1998</Characters>
  <Application>Microsoft Office Word</Application>
  <DocSecurity>0</DocSecurity>
  <Lines>16</Lines>
  <Paragraphs>4</Paragraphs>
  <ScaleCrop>false</ScaleCrop>
  <Company>P R C</Company>
  <LinksUpToDate>false</LinksUpToDate>
  <CharactersWithSpaces>2344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NTKO</cp:lastModifiedBy>
  <cp:revision>23</cp:revision>
  <dcterms:created xsi:type="dcterms:W3CDTF">2020-01-06T10:32:00Z</dcterms:created>
  <dcterms:modified xsi:type="dcterms:W3CDTF">2020-07-06T07:15:00Z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