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val="en-US" w:eastAsia="zh-CN"/>
        </w:rPr>
        <w:t>淄博市生态环境局桓台分局</w:t>
      </w:r>
      <w:r>
        <w:rPr>
          <w:rFonts w:hint="eastAsia" w:ascii="宋体" w:hAnsi="宋体"/>
          <w:b/>
          <w:sz w:val="36"/>
          <w:szCs w:val="36"/>
        </w:rPr>
        <w:t>信息公开申请表</w:t>
      </w:r>
    </w:p>
    <w:bookmarkEnd w:id="0"/>
    <w:tbl>
      <w:tblPr>
        <w:tblStyle w:val="4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2JkODg0OTAxYmEzYjgzYjgyNjYxMDcxNzQ4YjgifQ=="/>
    <w:docVar w:name="KSO_WPS_MARK_KEY" w:val="a7dfa0c7-41bc-45d9-ace9-83c0b57c45e7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0C42739D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3F3F3F"/>
      <w:u w:val="none"/>
    </w:rPr>
  </w:style>
  <w:style w:type="character" w:styleId="7">
    <w:name w:val="Hyperlink"/>
    <w:basedOn w:val="5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319</Characters>
  <Lines>2</Lines>
  <Paragraphs>1</Paragraphs>
  <TotalTime>84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于锦秋</cp:lastModifiedBy>
  <cp:lastPrinted>2024-04-29T02:33:00Z</cp:lastPrinted>
  <dcterms:modified xsi:type="dcterms:W3CDTF">2024-04-30T01:49:18Z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C603F1D492C4464C9339E333AA405836</vt:lpwstr>
  </property>
</Properties>
</file>