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34" w:line="169" w:lineRule="auto"/>
        <w:jc w:val="center"/>
        <w:rPr>
          <w:rFonts w:ascii="微软雅黑" w:hAnsi="微软雅黑" w:eastAsia="微软雅黑" w:cs="微软雅黑"/>
          <w:sz w:val="43"/>
          <w:szCs w:val="43"/>
        </w:rPr>
      </w:pPr>
      <w:r>
        <w:rPr>
          <w:rFonts w:hint="eastAsia" w:ascii="Times New Roman" w:hAnsi="Times New Roman" w:eastAsia="宋体" w:cs="Times New Roman"/>
          <w:spacing w:val="8"/>
          <w:sz w:val="43"/>
          <w:szCs w:val="43"/>
          <w:lang w:val="en-US" w:eastAsia="zh-CN"/>
        </w:rPr>
        <w:t>2</w:t>
      </w:r>
      <w:r>
        <w:rPr>
          <w:rFonts w:ascii="Times New Roman" w:hAnsi="Times New Roman" w:eastAsia="Times New Roman" w:cs="Times New Roman"/>
          <w:spacing w:val="8"/>
          <w:sz w:val="43"/>
          <w:szCs w:val="43"/>
        </w:rPr>
        <w:t>024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年</w:t>
      </w:r>
      <w:r>
        <w:rPr>
          <w:rFonts w:hint="eastAsia" w:ascii="微软雅黑" w:hAnsi="微软雅黑" w:eastAsia="微软雅黑" w:cs="微软雅黑"/>
          <w:spacing w:val="8"/>
          <w:sz w:val="43"/>
          <w:szCs w:val="43"/>
          <w:lang w:eastAsia="zh-CN"/>
        </w:rPr>
        <w:t>桓台县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环境监管重</w:t>
      </w:r>
      <w:bookmarkStart w:id="0" w:name="_GoBack"/>
      <w:bookmarkEnd w:id="0"/>
      <w:r>
        <w:rPr>
          <w:rFonts w:ascii="微软雅黑" w:hAnsi="微软雅黑" w:eastAsia="微软雅黑" w:cs="微软雅黑"/>
          <w:spacing w:val="8"/>
          <w:sz w:val="43"/>
          <w:szCs w:val="43"/>
        </w:rPr>
        <w:t>点单位名</w:t>
      </w:r>
      <w:r>
        <w:rPr>
          <w:rFonts w:ascii="微软雅黑" w:hAnsi="微软雅黑" w:eastAsia="微软雅黑" w:cs="微软雅黑"/>
          <w:spacing w:val="6"/>
          <w:sz w:val="43"/>
          <w:szCs w:val="43"/>
        </w:rPr>
        <w:t>录</w:t>
      </w:r>
    </w:p>
    <w:p/>
    <w:tbl>
      <w:tblPr>
        <w:tblStyle w:val="4"/>
        <w:tblW w:w="8565" w:type="dxa"/>
        <w:tblInd w:w="-23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1110"/>
        <w:gridCol w:w="3375"/>
        <w:gridCol w:w="1005"/>
        <w:gridCol w:w="855"/>
        <w:gridCol w:w="1050"/>
        <w:gridCol w:w="7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35" w:type="dxa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spacing w:before="183" w:line="216" w:lineRule="auto"/>
              <w:ind w:left="73"/>
              <w:jc w:val="both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序 号</w:t>
            </w:r>
          </w:p>
        </w:tc>
        <w:tc>
          <w:tcPr>
            <w:tcW w:w="1110" w:type="dxa"/>
            <w:vAlign w:val="top"/>
          </w:tcPr>
          <w:p>
            <w:pPr>
              <w:spacing w:before="73" w:line="312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7"/>
                <w:sz w:val="20"/>
                <w:szCs w:val="20"/>
              </w:rPr>
              <w:t>行</w:t>
            </w:r>
            <w:r>
              <w:rPr>
                <w:rFonts w:ascii="黑体" w:hAnsi="黑体" w:eastAsia="黑体" w:cs="黑体"/>
                <w:spacing w:val="7"/>
                <w:position w:val="7"/>
                <w:sz w:val="20"/>
                <w:szCs w:val="20"/>
              </w:rPr>
              <w:t>政区划</w:t>
            </w:r>
          </w:p>
          <w:p>
            <w:pPr>
              <w:spacing w:line="230" w:lineRule="auto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11"/>
                <w:sz w:val="20"/>
                <w:szCs w:val="20"/>
              </w:rPr>
              <w:t>(</w:t>
            </w:r>
            <w:r>
              <w:rPr>
                <w:rFonts w:ascii="黑体" w:hAnsi="黑体" w:eastAsia="黑体" w:cs="黑体"/>
                <w:spacing w:val="-9"/>
                <w:sz w:val="20"/>
                <w:szCs w:val="20"/>
              </w:rPr>
              <w:t>县)</w:t>
            </w:r>
          </w:p>
        </w:tc>
        <w:tc>
          <w:tcPr>
            <w:tcW w:w="3375" w:type="dxa"/>
            <w:vAlign w:val="top"/>
          </w:tcPr>
          <w:p>
            <w:pPr>
              <w:spacing w:before="229" w:line="230" w:lineRule="auto"/>
              <w:ind w:firstLine="1080" w:firstLineChars="50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企业名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称</w:t>
            </w:r>
          </w:p>
        </w:tc>
        <w:tc>
          <w:tcPr>
            <w:tcW w:w="3645" w:type="dxa"/>
            <w:gridSpan w:val="4"/>
            <w:tcBorders>
              <w:right w:val="single" w:color="000000" w:sz="6" w:space="0"/>
            </w:tcBorders>
            <w:vAlign w:val="top"/>
          </w:tcPr>
          <w:p>
            <w:pPr>
              <w:spacing w:before="230" w:line="229" w:lineRule="auto"/>
              <w:ind w:left="132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名录类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61" w:line="190" w:lineRule="auto"/>
              <w:ind w:left="132" w:leftChars="0"/>
              <w:jc w:val="both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10" w:type="dxa"/>
            <w:vAlign w:val="top"/>
          </w:tcPr>
          <w:p>
            <w:pPr>
              <w:spacing w:before="128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8" w:line="228" w:lineRule="auto"/>
              <w:ind w:left="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山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东博汇纸业股份有限公司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128" w:line="228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水环境</w:t>
            </w:r>
          </w:p>
        </w:tc>
        <w:tc>
          <w:tcPr>
            <w:tcW w:w="1050" w:type="dxa"/>
            <w:vAlign w:val="top"/>
          </w:tcPr>
          <w:p>
            <w:pPr>
              <w:spacing w:before="128" w:line="229" w:lineRule="auto"/>
              <w:ind w:left="9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境风险</w:t>
            </w: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spacing w:before="128" w:line="230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土壤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63" w:line="190" w:lineRule="auto"/>
              <w:ind w:left="132" w:leftChars="0"/>
              <w:jc w:val="both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10" w:type="dxa"/>
            <w:vAlign w:val="top"/>
          </w:tcPr>
          <w:p>
            <w:pPr>
              <w:spacing w:before="130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30" w:line="228" w:lineRule="auto"/>
              <w:ind w:left="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山东天源热电有限公司</w:t>
            </w:r>
          </w:p>
        </w:tc>
        <w:tc>
          <w:tcPr>
            <w:tcW w:w="1005" w:type="dxa"/>
            <w:vAlign w:val="top"/>
          </w:tcPr>
          <w:p>
            <w:pPr>
              <w:spacing w:before="130" w:line="229" w:lineRule="auto"/>
              <w:ind w:left="7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气环境</w:t>
            </w:r>
          </w:p>
        </w:tc>
        <w:tc>
          <w:tcPr>
            <w:tcW w:w="85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spacing w:before="130" w:line="229" w:lineRule="auto"/>
              <w:ind w:left="9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境风险</w:t>
            </w: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63" w:line="190" w:lineRule="auto"/>
              <w:ind w:left="132" w:leftChars="0"/>
              <w:jc w:val="both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10" w:type="dxa"/>
            <w:vAlign w:val="top"/>
          </w:tcPr>
          <w:p>
            <w:pPr>
              <w:spacing w:before="130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30" w:line="228" w:lineRule="auto"/>
              <w:ind w:left="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山东德信皮业有限公司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130" w:line="228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水环境</w:t>
            </w: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spacing w:before="130" w:line="230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土壤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63" w:line="190" w:lineRule="auto"/>
              <w:ind w:left="132" w:leftChars="0"/>
              <w:jc w:val="both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10" w:type="dxa"/>
            <w:vAlign w:val="top"/>
          </w:tcPr>
          <w:p>
            <w:pPr>
              <w:spacing w:before="130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9" w:line="228" w:lineRule="auto"/>
              <w:ind w:left="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山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东韵杰文化科技有限公司</w:t>
            </w:r>
          </w:p>
        </w:tc>
        <w:tc>
          <w:tcPr>
            <w:tcW w:w="1005" w:type="dxa"/>
            <w:vAlign w:val="top"/>
          </w:tcPr>
          <w:p>
            <w:pPr>
              <w:spacing w:before="130" w:line="229" w:lineRule="auto"/>
              <w:ind w:left="7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气环境</w:t>
            </w:r>
          </w:p>
        </w:tc>
        <w:tc>
          <w:tcPr>
            <w:tcW w:w="85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55" w:line="190" w:lineRule="auto"/>
              <w:ind w:left="132" w:leftChars="0"/>
              <w:jc w:val="both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</w:t>
            </w:r>
          </w:p>
        </w:tc>
        <w:tc>
          <w:tcPr>
            <w:tcW w:w="1110" w:type="dxa"/>
            <w:vAlign w:val="top"/>
          </w:tcPr>
          <w:p>
            <w:pPr>
              <w:spacing w:before="122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2" w:line="229" w:lineRule="auto"/>
              <w:ind w:left="5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桓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台县唐山热电有限公司</w:t>
            </w:r>
          </w:p>
        </w:tc>
        <w:tc>
          <w:tcPr>
            <w:tcW w:w="1005" w:type="dxa"/>
            <w:vAlign w:val="top"/>
          </w:tcPr>
          <w:p>
            <w:pPr>
              <w:spacing w:before="122" w:line="229" w:lineRule="auto"/>
              <w:ind w:left="7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气环境</w:t>
            </w:r>
          </w:p>
        </w:tc>
        <w:tc>
          <w:tcPr>
            <w:tcW w:w="855" w:type="dxa"/>
            <w:vAlign w:val="top"/>
          </w:tcPr>
          <w:p>
            <w:pPr>
              <w:spacing w:before="122" w:line="228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水环境</w:t>
            </w: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55" w:line="190" w:lineRule="auto"/>
              <w:ind w:left="132" w:leftChars="0"/>
              <w:jc w:val="both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10" w:type="dxa"/>
            <w:vAlign w:val="top"/>
          </w:tcPr>
          <w:p>
            <w:pPr>
              <w:spacing w:before="121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2" w:line="228" w:lineRule="auto"/>
              <w:ind w:left="5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桓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台县春源热力有限公司</w:t>
            </w:r>
          </w:p>
        </w:tc>
        <w:tc>
          <w:tcPr>
            <w:tcW w:w="1005" w:type="dxa"/>
            <w:vAlign w:val="top"/>
          </w:tcPr>
          <w:p>
            <w:pPr>
              <w:spacing w:before="121" w:line="229" w:lineRule="auto"/>
              <w:ind w:left="7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气环境</w:t>
            </w:r>
          </w:p>
        </w:tc>
        <w:tc>
          <w:tcPr>
            <w:tcW w:w="85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54" w:line="190" w:lineRule="auto"/>
              <w:ind w:left="132" w:leftChars="0"/>
              <w:jc w:val="both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110" w:type="dxa"/>
            <w:vAlign w:val="top"/>
          </w:tcPr>
          <w:p>
            <w:pPr>
              <w:spacing w:before="121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1" w:line="228" w:lineRule="auto"/>
              <w:ind w:left="5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桓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台经济开发区热力有限公司</w:t>
            </w:r>
          </w:p>
        </w:tc>
        <w:tc>
          <w:tcPr>
            <w:tcW w:w="1005" w:type="dxa"/>
            <w:vAlign w:val="top"/>
          </w:tcPr>
          <w:p>
            <w:pPr>
              <w:spacing w:before="121" w:line="229" w:lineRule="auto"/>
              <w:ind w:left="7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气环境</w:t>
            </w:r>
          </w:p>
        </w:tc>
        <w:tc>
          <w:tcPr>
            <w:tcW w:w="85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50" w:line="190" w:lineRule="auto"/>
              <w:ind w:left="132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110" w:type="dxa"/>
            <w:vAlign w:val="top"/>
          </w:tcPr>
          <w:p>
            <w:pPr>
              <w:spacing w:before="118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18" w:line="228" w:lineRule="auto"/>
              <w:ind w:left="6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淄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博大桓九宝恩皮革集团有限公司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118" w:line="228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水环境</w:t>
            </w:r>
          </w:p>
        </w:tc>
        <w:tc>
          <w:tcPr>
            <w:tcW w:w="1050" w:type="dxa"/>
            <w:vAlign w:val="top"/>
          </w:tcPr>
          <w:p>
            <w:pPr>
              <w:spacing w:before="118" w:line="229" w:lineRule="auto"/>
              <w:ind w:left="9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境风险</w:t>
            </w: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spacing w:before="117" w:line="230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土壤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51" w:line="191" w:lineRule="auto"/>
              <w:ind w:left="132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110" w:type="dxa"/>
            <w:vAlign w:val="top"/>
          </w:tcPr>
          <w:p>
            <w:pPr>
              <w:spacing w:before="118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18" w:line="228" w:lineRule="auto"/>
              <w:ind w:left="6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淄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博惠润热力有限公司</w:t>
            </w:r>
          </w:p>
        </w:tc>
        <w:tc>
          <w:tcPr>
            <w:tcW w:w="1005" w:type="dxa"/>
            <w:vAlign w:val="top"/>
          </w:tcPr>
          <w:p>
            <w:pPr>
              <w:spacing w:before="118" w:line="229" w:lineRule="auto"/>
              <w:ind w:left="7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气环境</w:t>
            </w:r>
          </w:p>
        </w:tc>
        <w:tc>
          <w:tcPr>
            <w:tcW w:w="85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51" w:line="191" w:lineRule="auto"/>
              <w:ind w:left="132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10" w:type="dxa"/>
            <w:vAlign w:val="top"/>
          </w:tcPr>
          <w:p>
            <w:pPr>
              <w:spacing w:before="120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0" w:line="228" w:lineRule="auto"/>
              <w:ind w:left="6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淄博海景服装水洗股份有限公司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120" w:line="228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水环境</w:t>
            </w: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50" w:line="191" w:lineRule="auto"/>
              <w:ind w:left="132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110" w:type="dxa"/>
            <w:vAlign w:val="top"/>
          </w:tcPr>
          <w:p>
            <w:pPr>
              <w:spacing w:before="120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19" w:line="228" w:lineRule="auto"/>
              <w:ind w:left="6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淄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博科勒有限公司</w:t>
            </w:r>
          </w:p>
        </w:tc>
        <w:tc>
          <w:tcPr>
            <w:tcW w:w="1005" w:type="dxa"/>
            <w:vAlign w:val="top"/>
          </w:tcPr>
          <w:p>
            <w:pPr>
              <w:spacing w:before="120" w:line="229" w:lineRule="auto"/>
              <w:ind w:left="7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气环境</w:t>
            </w:r>
          </w:p>
        </w:tc>
        <w:tc>
          <w:tcPr>
            <w:tcW w:w="85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50" w:line="191" w:lineRule="auto"/>
              <w:ind w:left="132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110" w:type="dxa"/>
            <w:vAlign w:val="top"/>
          </w:tcPr>
          <w:p>
            <w:pPr>
              <w:spacing w:before="120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1" w:line="228" w:lineRule="auto"/>
              <w:ind w:left="6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淄博齐林贵和热电有限公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司</w:t>
            </w:r>
          </w:p>
        </w:tc>
        <w:tc>
          <w:tcPr>
            <w:tcW w:w="1005" w:type="dxa"/>
            <w:vAlign w:val="top"/>
          </w:tcPr>
          <w:p>
            <w:pPr>
              <w:spacing w:before="120" w:line="229" w:lineRule="auto"/>
              <w:ind w:left="7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气环境</w:t>
            </w:r>
          </w:p>
        </w:tc>
        <w:tc>
          <w:tcPr>
            <w:tcW w:w="855" w:type="dxa"/>
            <w:vAlign w:val="top"/>
          </w:tcPr>
          <w:p>
            <w:pPr>
              <w:spacing w:before="121" w:line="228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水环境</w:t>
            </w: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241" w:line="191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110" w:type="dxa"/>
            <w:vAlign w:val="top"/>
          </w:tcPr>
          <w:p>
            <w:pPr>
              <w:spacing w:before="120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19" w:line="228" w:lineRule="auto"/>
              <w:ind w:left="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山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东海益橡胶科技有限公司</w:t>
            </w:r>
          </w:p>
        </w:tc>
        <w:tc>
          <w:tcPr>
            <w:tcW w:w="1005" w:type="dxa"/>
            <w:vAlign w:val="top"/>
          </w:tcPr>
          <w:p>
            <w:pPr>
              <w:spacing w:before="120" w:line="229" w:lineRule="auto"/>
              <w:ind w:left="7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气环境</w:t>
            </w:r>
          </w:p>
        </w:tc>
        <w:tc>
          <w:tcPr>
            <w:tcW w:w="855" w:type="dxa"/>
            <w:vAlign w:val="top"/>
          </w:tcPr>
          <w:p>
            <w:pPr>
              <w:spacing w:before="120" w:line="228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水环境</w:t>
            </w: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60" w:line="191" w:lineRule="auto"/>
              <w:ind w:left="132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110" w:type="dxa"/>
            <w:vAlign w:val="top"/>
          </w:tcPr>
          <w:p>
            <w:pPr>
              <w:spacing w:before="120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1" w:line="228" w:lineRule="auto"/>
              <w:ind w:left="7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化东大 (淄博) 有限公司</w:t>
            </w:r>
          </w:p>
        </w:tc>
        <w:tc>
          <w:tcPr>
            <w:tcW w:w="1005" w:type="dxa"/>
            <w:vAlign w:val="top"/>
          </w:tcPr>
          <w:p>
            <w:pPr>
              <w:spacing w:before="120" w:line="229" w:lineRule="auto"/>
              <w:ind w:left="7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气环境</w:t>
            </w:r>
          </w:p>
        </w:tc>
        <w:tc>
          <w:tcPr>
            <w:tcW w:w="855" w:type="dxa"/>
            <w:vAlign w:val="top"/>
          </w:tcPr>
          <w:p>
            <w:pPr>
              <w:spacing w:before="121" w:line="228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水环境</w:t>
            </w:r>
          </w:p>
        </w:tc>
        <w:tc>
          <w:tcPr>
            <w:tcW w:w="1050" w:type="dxa"/>
            <w:vAlign w:val="top"/>
          </w:tcPr>
          <w:p>
            <w:pPr>
              <w:spacing w:before="120" w:line="229" w:lineRule="auto"/>
              <w:ind w:left="9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境风险</w:t>
            </w: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spacing w:before="120" w:line="230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土壤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59" w:line="191" w:lineRule="auto"/>
              <w:ind w:left="13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110" w:type="dxa"/>
            <w:vAlign w:val="top"/>
          </w:tcPr>
          <w:p>
            <w:pPr>
              <w:spacing w:before="120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0" w:line="228" w:lineRule="auto"/>
              <w:ind w:left="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山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东东岳绿冷科技有限公司</w:t>
            </w:r>
          </w:p>
        </w:tc>
        <w:tc>
          <w:tcPr>
            <w:tcW w:w="1005" w:type="dxa"/>
            <w:vAlign w:val="top"/>
          </w:tcPr>
          <w:p>
            <w:pPr>
              <w:spacing w:before="120" w:line="229" w:lineRule="auto"/>
              <w:ind w:left="7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气环境</w:t>
            </w:r>
          </w:p>
        </w:tc>
        <w:tc>
          <w:tcPr>
            <w:tcW w:w="855" w:type="dxa"/>
            <w:vAlign w:val="top"/>
          </w:tcPr>
          <w:p>
            <w:pPr>
              <w:spacing w:before="120" w:line="228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水环境</w:t>
            </w:r>
          </w:p>
        </w:tc>
        <w:tc>
          <w:tcPr>
            <w:tcW w:w="1050" w:type="dxa"/>
            <w:vAlign w:val="top"/>
          </w:tcPr>
          <w:p>
            <w:pPr>
              <w:spacing w:before="120" w:line="229" w:lineRule="auto"/>
              <w:ind w:left="9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境风险</w:t>
            </w: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spacing w:before="120" w:line="230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土壤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60" w:line="191" w:lineRule="auto"/>
              <w:ind w:left="13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110" w:type="dxa"/>
            <w:vAlign w:val="top"/>
          </w:tcPr>
          <w:p>
            <w:pPr>
              <w:spacing w:before="122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2" w:line="228" w:lineRule="auto"/>
              <w:ind w:left="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山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东东岳有机硅材料股份有限公司</w:t>
            </w:r>
          </w:p>
        </w:tc>
        <w:tc>
          <w:tcPr>
            <w:tcW w:w="1005" w:type="dxa"/>
            <w:vAlign w:val="top"/>
          </w:tcPr>
          <w:p>
            <w:pPr>
              <w:spacing w:before="122" w:line="229" w:lineRule="auto"/>
              <w:ind w:left="7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气环境</w:t>
            </w:r>
          </w:p>
        </w:tc>
        <w:tc>
          <w:tcPr>
            <w:tcW w:w="855" w:type="dxa"/>
            <w:vAlign w:val="top"/>
          </w:tcPr>
          <w:p>
            <w:pPr>
              <w:spacing w:before="122" w:line="228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水环境</w:t>
            </w:r>
          </w:p>
        </w:tc>
        <w:tc>
          <w:tcPr>
            <w:tcW w:w="1050" w:type="dxa"/>
            <w:vAlign w:val="top"/>
          </w:tcPr>
          <w:p>
            <w:pPr>
              <w:spacing w:before="122" w:line="229" w:lineRule="auto"/>
              <w:ind w:left="9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境风险</w:t>
            </w: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spacing w:before="122" w:line="230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土壤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59" w:line="191" w:lineRule="auto"/>
              <w:ind w:left="13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110" w:type="dxa"/>
            <w:vAlign w:val="top"/>
          </w:tcPr>
          <w:p>
            <w:pPr>
              <w:spacing w:before="123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2" w:line="228" w:lineRule="auto"/>
              <w:ind w:left="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山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东东岳氟硅材料有限公司</w:t>
            </w:r>
          </w:p>
        </w:tc>
        <w:tc>
          <w:tcPr>
            <w:tcW w:w="1005" w:type="dxa"/>
            <w:vAlign w:val="top"/>
          </w:tcPr>
          <w:p>
            <w:pPr>
              <w:spacing w:before="123" w:line="229" w:lineRule="auto"/>
              <w:ind w:left="7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气环境</w:t>
            </w:r>
          </w:p>
        </w:tc>
        <w:tc>
          <w:tcPr>
            <w:tcW w:w="855" w:type="dxa"/>
            <w:vAlign w:val="top"/>
          </w:tcPr>
          <w:p>
            <w:pPr>
              <w:spacing w:before="123" w:line="228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水环境</w:t>
            </w:r>
          </w:p>
        </w:tc>
        <w:tc>
          <w:tcPr>
            <w:tcW w:w="1050" w:type="dxa"/>
            <w:vAlign w:val="top"/>
          </w:tcPr>
          <w:p>
            <w:pPr>
              <w:spacing w:before="123" w:line="229" w:lineRule="auto"/>
              <w:ind w:left="9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境风险</w:t>
            </w: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spacing w:before="122" w:line="230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土壤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61" w:line="191" w:lineRule="auto"/>
              <w:ind w:left="13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110" w:type="dxa"/>
            <w:vAlign w:val="top"/>
          </w:tcPr>
          <w:p>
            <w:pPr>
              <w:spacing w:before="122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2" w:line="228" w:lineRule="auto"/>
              <w:ind w:left="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山东东岳高分子材料有限公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司</w:t>
            </w:r>
          </w:p>
        </w:tc>
        <w:tc>
          <w:tcPr>
            <w:tcW w:w="1005" w:type="dxa"/>
            <w:vAlign w:val="top"/>
          </w:tcPr>
          <w:p>
            <w:pPr>
              <w:spacing w:before="122" w:line="229" w:lineRule="auto"/>
              <w:ind w:left="7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气环境</w:t>
            </w:r>
          </w:p>
        </w:tc>
        <w:tc>
          <w:tcPr>
            <w:tcW w:w="855" w:type="dxa"/>
            <w:vAlign w:val="top"/>
          </w:tcPr>
          <w:p>
            <w:pPr>
              <w:spacing w:before="123" w:line="228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水环境</w:t>
            </w:r>
          </w:p>
        </w:tc>
        <w:tc>
          <w:tcPr>
            <w:tcW w:w="1050" w:type="dxa"/>
            <w:vAlign w:val="top"/>
          </w:tcPr>
          <w:p>
            <w:pPr>
              <w:spacing w:before="122" w:line="229" w:lineRule="auto"/>
              <w:ind w:left="9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境风险</w:t>
            </w: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spacing w:before="122" w:line="230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土壤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61" w:line="190" w:lineRule="auto"/>
              <w:ind w:left="13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110" w:type="dxa"/>
            <w:vAlign w:val="top"/>
          </w:tcPr>
          <w:p>
            <w:pPr>
              <w:spacing w:before="122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1" w:line="228" w:lineRule="auto"/>
              <w:ind w:left="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山东中科天泽净水材料有限公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司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spacing w:before="122" w:line="230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土壤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60" w:line="191" w:lineRule="auto"/>
              <w:ind w:left="13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110" w:type="dxa"/>
            <w:vAlign w:val="top"/>
          </w:tcPr>
          <w:p>
            <w:pPr>
              <w:spacing w:before="122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1" w:line="228" w:lineRule="auto"/>
              <w:ind w:left="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山东五维阻燃科技股份有限公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司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spacing w:before="121" w:line="230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土壤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61" w:line="190" w:lineRule="auto"/>
              <w:ind w:left="13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110" w:type="dxa"/>
            <w:vAlign w:val="top"/>
          </w:tcPr>
          <w:p>
            <w:pPr>
              <w:spacing w:before="121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1" w:line="228" w:lineRule="auto"/>
              <w:ind w:left="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山东华夏神舟新材料有限公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司</w:t>
            </w:r>
          </w:p>
        </w:tc>
        <w:tc>
          <w:tcPr>
            <w:tcW w:w="1005" w:type="dxa"/>
            <w:vAlign w:val="top"/>
          </w:tcPr>
          <w:p>
            <w:pPr>
              <w:spacing w:before="121" w:line="229" w:lineRule="auto"/>
              <w:ind w:left="7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气环境</w:t>
            </w:r>
          </w:p>
        </w:tc>
        <w:tc>
          <w:tcPr>
            <w:tcW w:w="855" w:type="dxa"/>
            <w:vAlign w:val="top"/>
          </w:tcPr>
          <w:p>
            <w:pPr>
              <w:spacing w:before="121" w:line="228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水环境</w:t>
            </w:r>
          </w:p>
        </w:tc>
        <w:tc>
          <w:tcPr>
            <w:tcW w:w="1050" w:type="dxa"/>
            <w:vAlign w:val="top"/>
          </w:tcPr>
          <w:p>
            <w:pPr>
              <w:spacing w:before="121" w:line="229" w:lineRule="auto"/>
              <w:ind w:left="9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境风险</w:t>
            </w: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spacing w:before="121" w:line="230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土壤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63" w:line="190" w:lineRule="auto"/>
              <w:ind w:left="13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110" w:type="dxa"/>
            <w:vAlign w:val="top"/>
          </w:tcPr>
          <w:p>
            <w:pPr>
              <w:spacing w:before="123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3" w:line="228" w:lineRule="auto"/>
              <w:ind w:left="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山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东金汇丰科技有限公司</w:t>
            </w:r>
          </w:p>
        </w:tc>
        <w:tc>
          <w:tcPr>
            <w:tcW w:w="1005" w:type="dxa"/>
            <w:vAlign w:val="top"/>
          </w:tcPr>
          <w:p>
            <w:pPr>
              <w:spacing w:before="123" w:line="229" w:lineRule="auto"/>
              <w:ind w:left="7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气环境</w:t>
            </w:r>
          </w:p>
        </w:tc>
        <w:tc>
          <w:tcPr>
            <w:tcW w:w="855" w:type="dxa"/>
            <w:vAlign w:val="top"/>
          </w:tcPr>
          <w:p>
            <w:pPr>
              <w:spacing w:before="123" w:line="228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水环境</w:t>
            </w: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spacing w:before="123" w:line="230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土壤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63" w:line="190" w:lineRule="auto"/>
              <w:ind w:left="13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110" w:type="dxa"/>
            <w:vAlign w:val="top"/>
          </w:tcPr>
          <w:p>
            <w:pPr>
              <w:spacing w:before="123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2" w:line="228" w:lineRule="auto"/>
              <w:ind w:left="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山东建龙新材料科技有限公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司</w:t>
            </w:r>
          </w:p>
        </w:tc>
        <w:tc>
          <w:tcPr>
            <w:tcW w:w="1005" w:type="dxa"/>
            <w:vAlign w:val="top"/>
          </w:tcPr>
          <w:p>
            <w:pPr>
              <w:spacing w:before="123" w:line="229" w:lineRule="auto"/>
              <w:ind w:left="7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气环境</w:t>
            </w:r>
          </w:p>
        </w:tc>
        <w:tc>
          <w:tcPr>
            <w:tcW w:w="855" w:type="dxa"/>
            <w:vAlign w:val="top"/>
          </w:tcPr>
          <w:p>
            <w:pPr>
              <w:spacing w:before="123" w:line="228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水环境</w:t>
            </w: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spacing w:before="122" w:line="230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土壤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63" w:line="190" w:lineRule="auto"/>
              <w:ind w:left="13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110" w:type="dxa"/>
            <w:vAlign w:val="top"/>
          </w:tcPr>
          <w:p>
            <w:pPr>
              <w:spacing w:before="122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3" w:line="228" w:lineRule="auto"/>
              <w:ind w:left="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山东新昊化工有限公司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123" w:line="228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水环境</w:t>
            </w: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spacing w:before="122" w:line="230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土壤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55" w:line="190" w:lineRule="auto"/>
              <w:ind w:left="13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110" w:type="dxa"/>
            <w:vAlign w:val="top"/>
          </w:tcPr>
          <w:p>
            <w:pPr>
              <w:spacing w:before="122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1" w:line="228" w:lineRule="auto"/>
              <w:ind w:left="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山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东明川环保材料有限公司</w:t>
            </w:r>
          </w:p>
        </w:tc>
        <w:tc>
          <w:tcPr>
            <w:tcW w:w="1005" w:type="dxa"/>
            <w:vAlign w:val="top"/>
          </w:tcPr>
          <w:p>
            <w:pPr>
              <w:spacing w:before="122" w:line="229" w:lineRule="auto"/>
              <w:ind w:left="7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气环境</w:t>
            </w:r>
          </w:p>
        </w:tc>
        <w:tc>
          <w:tcPr>
            <w:tcW w:w="855" w:type="dxa"/>
            <w:vAlign w:val="top"/>
          </w:tcPr>
          <w:p>
            <w:pPr>
              <w:spacing w:before="122" w:line="228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水环境</w:t>
            </w: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spacing w:before="122" w:line="230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土壤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55" w:line="190" w:lineRule="auto"/>
              <w:ind w:left="13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110" w:type="dxa"/>
            <w:vAlign w:val="top"/>
          </w:tcPr>
          <w:p>
            <w:pPr>
              <w:spacing w:before="121" w:line="22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zh-CN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1" w:line="228" w:lineRule="auto"/>
              <w:ind w:left="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山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东昭和新材料科技股份有限公司</w:t>
            </w:r>
          </w:p>
        </w:tc>
        <w:tc>
          <w:tcPr>
            <w:tcW w:w="1005" w:type="dxa"/>
            <w:vAlign w:val="top"/>
          </w:tcPr>
          <w:p>
            <w:pPr>
              <w:spacing w:before="121" w:line="229" w:lineRule="auto"/>
              <w:ind w:left="7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气环境</w:t>
            </w:r>
          </w:p>
        </w:tc>
        <w:tc>
          <w:tcPr>
            <w:tcW w:w="85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spacing w:before="121" w:line="230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土壤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35" w:type="dxa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spacing w:before="183" w:line="216" w:lineRule="auto"/>
              <w:ind w:left="73"/>
              <w:jc w:val="both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序 号</w:t>
            </w:r>
          </w:p>
        </w:tc>
        <w:tc>
          <w:tcPr>
            <w:tcW w:w="1110" w:type="dxa"/>
            <w:vAlign w:val="top"/>
          </w:tcPr>
          <w:p>
            <w:pPr>
              <w:spacing w:before="73" w:line="312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7"/>
                <w:sz w:val="20"/>
                <w:szCs w:val="20"/>
              </w:rPr>
              <w:t>行</w:t>
            </w:r>
            <w:r>
              <w:rPr>
                <w:rFonts w:ascii="黑体" w:hAnsi="黑体" w:eastAsia="黑体" w:cs="黑体"/>
                <w:spacing w:val="7"/>
                <w:position w:val="7"/>
                <w:sz w:val="20"/>
                <w:szCs w:val="20"/>
              </w:rPr>
              <w:t>政区划</w:t>
            </w:r>
          </w:p>
          <w:p>
            <w:pPr>
              <w:spacing w:line="230" w:lineRule="auto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11"/>
                <w:sz w:val="20"/>
                <w:szCs w:val="20"/>
              </w:rPr>
              <w:t>(</w:t>
            </w:r>
            <w:r>
              <w:rPr>
                <w:rFonts w:ascii="黑体" w:hAnsi="黑体" w:eastAsia="黑体" w:cs="黑体"/>
                <w:spacing w:val="-9"/>
                <w:sz w:val="20"/>
                <w:szCs w:val="20"/>
              </w:rPr>
              <w:t>县)</w:t>
            </w:r>
          </w:p>
        </w:tc>
        <w:tc>
          <w:tcPr>
            <w:tcW w:w="3375" w:type="dxa"/>
            <w:vAlign w:val="top"/>
          </w:tcPr>
          <w:p>
            <w:pPr>
              <w:spacing w:before="229" w:line="230" w:lineRule="auto"/>
              <w:ind w:firstLine="1080" w:firstLineChars="50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企业名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称</w:t>
            </w:r>
          </w:p>
        </w:tc>
        <w:tc>
          <w:tcPr>
            <w:tcW w:w="3645" w:type="dxa"/>
            <w:gridSpan w:val="4"/>
            <w:tcBorders>
              <w:right w:val="single" w:color="000000" w:sz="6" w:space="0"/>
            </w:tcBorders>
            <w:vAlign w:val="top"/>
          </w:tcPr>
          <w:p>
            <w:pPr>
              <w:spacing w:before="230" w:line="229" w:lineRule="auto"/>
              <w:ind w:left="132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名录类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61" w:line="190" w:lineRule="auto"/>
              <w:ind w:left="132" w:leftChars="0"/>
              <w:jc w:val="both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110" w:type="dxa"/>
            <w:vAlign w:val="top"/>
          </w:tcPr>
          <w:p>
            <w:pPr>
              <w:spacing w:before="121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1" w:line="228" w:lineRule="auto"/>
              <w:ind w:left="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山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东汇丰石化集团有限公司</w:t>
            </w:r>
          </w:p>
        </w:tc>
        <w:tc>
          <w:tcPr>
            <w:tcW w:w="1005" w:type="dxa"/>
            <w:vAlign w:val="top"/>
          </w:tcPr>
          <w:p>
            <w:pPr>
              <w:spacing w:before="121" w:line="229" w:lineRule="auto"/>
              <w:ind w:left="7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气环境</w:t>
            </w:r>
          </w:p>
        </w:tc>
        <w:tc>
          <w:tcPr>
            <w:tcW w:w="855" w:type="dxa"/>
            <w:vAlign w:val="top"/>
          </w:tcPr>
          <w:p>
            <w:pPr>
              <w:spacing w:before="121" w:line="228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水环境</w:t>
            </w:r>
          </w:p>
        </w:tc>
        <w:tc>
          <w:tcPr>
            <w:tcW w:w="1050" w:type="dxa"/>
            <w:vAlign w:val="top"/>
          </w:tcPr>
          <w:p>
            <w:pPr>
              <w:spacing w:before="121" w:line="229" w:lineRule="auto"/>
              <w:ind w:left="9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境风险</w:t>
            </w: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spacing w:before="121" w:line="230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土壤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63" w:line="190" w:lineRule="auto"/>
              <w:ind w:left="132" w:leftChars="0"/>
              <w:jc w:val="both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110" w:type="dxa"/>
            <w:vAlign w:val="top"/>
          </w:tcPr>
          <w:p>
            <w:pPr>
              <w:spacing w:before="123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3" w:line="228" w:lineRule="auto"/>
              <w:ind w:left="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山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东海力化工股份有限公司</w:t>
            </w:r>
          </w:p>
        </w:tc>
        <w:tc>
          <w:tcPr>
            <w:tcW w:w="1005" w:type="dxa"/>
            <w:vAlign w:val="top"/>
          </w:tcPr>
          <w:p>
            <w:pPr>
              <w:spacing w:before="123" w:line="229" w:lineRule="auto"/>
              <w:ind w:left="7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气环境</w:t>
            </w:r>
          </w:p>
        </w:tc>
        <w:tc>
          <w:tcPr>
            <w:tcW w:w="855" w:type="dxa"/>
            <w:vAlign w:val="top"/>
          </w:tcPr>
          <w:p>
            <w:pPr>
              <w:spacing w:before="123" w:line="228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水环境</w:t>
            </w:r>
          </w:p>
        </w:tc>
        <w:tc>
          <w:tcPr>
            <w:tcW w:w="1050" w:type="dxa"/>
            <w:vAlign w:val="top"/>
          </w:tcPr>
          <w:p>
            <w:pPr>
              <w:spacing w:before="123" w:line="229" w:lineRule="auto"/>
              <w:ind w:left="9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境风险</w:t>
            </w: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spacing w:before="123" w:line="230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土壤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63" w:line="190" w:lineRule="auto"/>
              <w:ind w:left="132" w:leftChars="0"/>
              <w:jc w:val="both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110" w:type="dxa"/>
            <w:vAlign w:val="top"/>
          </w:tcPr>
          <w:p>
            <w:pPr>
              <w:spacing w:before="123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3" w:line="228" w:lineRule="auto"/>
              <w:ind w:left="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山东海江化工有限公司</w:t>
            </w:r>
          </w:p>
        </w:tc>
        <w:tc>
          <w:tcPr>
            <w:tcW w:w="1005" w:type="dxa"/>
            <w:vAlign w:val="top"/>
          </w:tcPr>
          <w:p>
            <w:pPr>
              <w:spacing w:before="123" w:line="229" w:lineRule="auto"/>
              <w:ind w:left="7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气环境</w:t>
            </w:r>
          </w:p>
        </w:tc>
        <w:tc>
          <w:tcPr>
            <w:tcW w:w="85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spacing w:before="123" w:line="229" w:lineRule="auto"/>
              <w:ind w:left="9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境风险</w:t>
            </w: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spacing w:before="122" w:line="230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土壤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63" w:line="190" w:lineRule="auto"/>
              <w:ind w:left="132" w:leftChars="0"/>
              <w:jc w:val="both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110" w:type="dxa"/>
            <w:vAlign w:val="top"/>
          </w:tcPr>
          <w:p>
            <w:pPr>
              <w:spacing w:before="122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3" w:line="228" w:lineRule="auto"/>
              <w:ind w:left="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山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东金诚石化集团有限公司</w:t>
            </w:r>
          </w:p>
        </w:tc>
        <w:tc>
          <w:tcPr>
            <w:tcW w:w="1005" w:type="dxa"/>
            <w:vAlign w:val="top"/>
          </w:tcPr>
          <w:p>
            <w:pPr>
              <w:spacing w:before="122" w:line="229" w:lineRule="auto"/>
              <w:ind w:left="7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气环境</w:t>
            </w:r>
          </w:p>
        </w:tc>
        <w:tc>
          <w:tcPr>
            <w:tcW w:w="855" w:type="dxa"/>
            <w:vAlign w:val="top"/>
          </w:tcPr>
          <w:p>
            <w:pPr>
              <w:spacing w:before="123" w:line="228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水环境</w:t>
            </w:r>
          </w:p>
        </w:tc>
        <w:tc>
          <w:tcPr>
            <w:tcW w:w="1050" w:type="dxa"/>
            <w:vAlign w:val="top"/>
          </w:tcPr>
          <w:p>
            <w:pPr>
              <w:spacing w:before="122" w:line="229" w:lineRule="auto"/>
              <w:ind w:left="9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境风险</w:t>
            </w: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spacing w:before="122" w:line="230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土壤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55" w:line="190" w:lineRule="auto"/>
              <w:ind w:left="132" w:leftChars="0"/>
              <w:jc w:val="both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110" w:type="dxa"/>
            <w:vAlign w:val="top"/>
          </w:tcPr>
          <w:p>
            <w:pPr>
              <w:spacing w:before="122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2" w:line="228" w:lineRule="auto"/>
              <w:ind w:left="5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有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道轮胎有限公司</w:t>
            </w:r>
          </w:p>
        </w:tc>
        <w:tc>
          <w:tcPr>
            <w:tcW w:w="1005" w:type="dxa"/>
            <w:vAlign w:val="top"/>
          </w:tcPr>
          <w:p>
            <w:pPr>
              <w:spacing w:before="122" w:line="229" w:lineRule="auto"/>
              <w:ind w:left="7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气环境</w:t>
            </w:r>
          </w:p>
        </w:tc>
        <w:tc>
          <w:tcPr>
            <w:tcW w:w="85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spacing w:before="122" w:line="229" w:lineRule="auto"/>
              <w:ind w:left="9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境风险</w:t>
            </w: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55" w:line="190" w:lineRule="auto"/>
              <w:ind w:left="132" w:leftChars="0"/>
              <w:jc w:val="both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110" w:type="dxa"/>
            <w:vAlign w:val="top"/>
          </w:tcPr>
          <w:p>
            <w:pPr>
              <w:spacing w:before="121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1" w:line="228" w:lineRule="auto"/>
              <w:ind w:left="6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汤始建华建材 (山东) 有限公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司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122" w:line="228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水环境</w:t>
            </w: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54" w:line="190" w:lineRule="auto"/>
              <w:ind w:left="132" w:leftChars="0"/>
              <w:jc w:val="both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110" w:type="dxa"/>
            <w:vAlign w:val="top"/>
          </w:tcPr>
          <w:p>
            <w:pPr>
              <w:spacing w:before="121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1" w:line="228" w:lineRule="auto"/>
              <w:ind w:left="6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淄博汇捷化工股份有限公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司</w:t>
            </w:r>
          </w:p>
        </w:tc>
        <w:tc>
          <w:tcPr>
            <w:tcW w:w="1005" w:type="dxa"/>
            <w:vAlign w:val="top"/>
          </w:tcPr>
          <w:p>
            <w:pPr>
              <w:spacing w:before="121" w:line="229" w:lineRule="auto"/>
              <w:ind w:left="7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气环境</w:t>
            </w:r>
          </w:p>
        </w:tc>
        <w:tc>
          <w:tcPr>
            <w:tcW w:w="85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spacing w:before="121" w:line="230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土壤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50" w:line="190" w:lineRule="auto"/>
              <w:ind w:left="132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110" w:type="dxa"/>
            <w:vAlign w:val="top"/>
          </w:tcPr>
          <w:p>
            <w:pPr>
              <w:spacing w:before="123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3" w:line="228" w:lineRule="auto"/>
              <w:ind w:left="6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淄博海益精细化工有限公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司</w:t>
            </w:r>
          </w:p>
        </w:tc>
        <w:tc>
          <w:tcPr>
            <w:tcW w:w="1005" w:type="dxa"/>
            <w:vAlign w:val="top"/>
          </w:tcPr>
          <w:p>
            <w:pPr>
              <w:spacing w:before="123" w:line="229" w:lineRule="auto"/>
              <w:ind w:left="7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气环境</w:t>
            </w:r>
          </w:p>
        </w:tc>
        <w:tc>
          <w:tcPr>
            <w:tcW w:w="855" w:type="dxa"/>
            <w:vAlign w:val="top"/>
          </w:tcPr>
          <w:p>
            <w:pPr>
              <w:spacing w:before="123" w:line="228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水环境</w:t>
            </w:r>
          </w:p>
        </w:tc>
        <w:tc>
          <w:tcPr>
            <w:tcW w:w="1050" w:type="dxa"/>
            <w:vAlign w:val="top"/>
          </w:tcPr>
          <w:p>
            <w:pPr>
              <w:spacing w:before="123" w:line="229" w:lineRule="auto"/>
              <w:ind w:left="9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境风险</w:t>
            </w: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spacing w:before="123" w:line="230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土壤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51" w:line="191" w:lineRule="auto"/>
              <w:ind w:left="132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110" w:type="dxa"/>
            <w:vAlign w:val="top"/>
          </w:tcPr>
          <w:p>
            <w:pPr>
              <w:spacing w:before="123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2" w:line="228" w:lineRule="auto"/>
              <w:ind w:left="6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淄博鸿润新材料有限公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司</w:t>
            </w:r>
          </w:p>
        </w:tc>
        <w:tc>
          <w:tcPr>
            <w:tcW w:w="1005" w:type="dxa"/>
            <w:vAlign w:val="top"/>
          </w:tcPr>
          <w:p>
            <w:pPr>
              <w:spacing w:before="123" w:line="229" w:lineRule="auto"/>
              <w:ind w:left="7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气环境</w:t>
            </w:r>
          </w:p>
        </w:tc>
        <w:tc>
          <w:tcPr>
            <w:tcW w:w="855" w:type="dxa"/>
            <w:vAlign w:val="top"/>
          </w:tcPr>
          <w:p>
            <w:pPr>
              <w:spacing w:before="123" w:line="228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水环境</w:t>
            </w:r>
          </w:p>
        </w:tc>
        <w:tc>
          <w:tcPr>
            <w:tcW w:w="1050" w:type="dxa"/>
            <w:vAlign w:val="top"/>
          </w:tcPr>
          <w:p>
            <w:pPr>
              <w:spacing w:before="123" w:line="229" w:lineRule="auto"/>
              <w:ind w:left="9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境风险</w:t>
            </w: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spacing w:before="122" w:line="230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土壤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51" w:line="191" w:lineRule="auto"/>
              <w:ind w:left="132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1110" w:type="dxa"/>
            <w:vAlign w:val="top"/>
          </w:tcPr>
          <w:p>
            <w:pPr>
              <w:spacing w:before="118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17" w:line="228" w:lineRule="auto"/>
              <w:ind w:left="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山东仁丰特种材料股份有限公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司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118" w:line="228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水环境</w:t>
            </w: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50" w:line="191" w:lineRule="auto"/>
              <w:ind w:left="132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110" w:type="dxa"/>
            <w:vAlign w:val="top"/>
          </w:tcPr>
          <w:p>
            <w:pPr>
              <w:spacing w:before="118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18" w:line="229" w:lineRule="auto"/>
              <w:ind w:left="6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淄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博玲宝工贸有限公司</w:t>
            </w:r>
          </w:p>
        </w:tc>
        <w:tc>
          <w:tcPr>
            <w:tcW w:w="1005" w:type="dxa"/>
            <w:vAlign w:val="top"/>
          </w:tcPr>
          <w:p>
            <w:pPr>
              <w:spacing w:before="118" w:line="229" w:lineRule="auto"/>
              <w:ind w:left="7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气环境</w:t>
            </w:r>
          </w:p>
        </w:tc>
        <w:tc>
          <w:tcPr>
            <w:tcW w:w="85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50" w:line="191" w:lineRule="auto"/>
              <w:ind w:left="132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1110" w:type="dxa"/>
            <w:vAlign w:val="top"/>
          </w:tcPr>
          <w:p>
            <w:pPr>
              <w:spacing w:before="120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0" w:line="228" w:lineRule="auto"/>
              <w:ind w:left="6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淄博航宇环保科技有限公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司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spacing w:before="120" w:line="229" w:lineRule="auto"/>
              <w:ind w:left="9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境风险</w:t>
            </w: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241" w:line="191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110" w:type="dxa"/>
            <w:vAlign w:val="top"/>
          </w:tcPr>
          <w:p>
            <w:pPr>
              <w:spacing w:before="120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19" w:line="228" w:lineRule="auto"/>
              <w:ind w:left="6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淄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博恒久聚氨酯科技股份有限公司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spacing w:before="120" w:line="229" w:lineRule="auto"/>
              <w:ind w:left="9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境风险</w:t>
            </w: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spacing w:before="119" w:line="230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土壤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60" w:line="191" w:lineRule="auto"/>
              <w:ind w:left="132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110" w:type="dxa"/>
            <w:vAlign w:val="top"/>
          </w:tcPr>
          <w:p>
            <w:pPr>
              <w:spacing w:before="120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1" w:line="228" w:lineRule="auto"/>
              <w:ind w:left="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山东云涛家纺有限公司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121" w:line="228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水环境</w:t>
            </w: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59" w:line="191" w:lineRule="auto"/>
              <w:ind w:left="13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1110" w:type="dxa"/>
            <w:vAlign w:val="top"/>
          </w:tcPr>
          <w:p>
            <w:pPr>
              <w:spacing w:before="120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0" w:line="228" w:lineRule="auto"/>
              <w:ind w:left="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山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东海思堡服装服饰集团股份有限公司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120" w:line="228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水环境</w:t>
            </w: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60" w:line="191" w:lineRule="auto"/>
              <w:ind w:left="13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1110" w:type="dxa"/>
            <w:vAlign w:val="top"/>
          </w:tcPr>
          <w:p>
            <w:pPr>
              <w:spacing w:before="120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0" w:line="229" w:lineRule="auto"/>
              <w:ind w:left="5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桓台县人民医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院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121" w:line="228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水环境</w:t>
            </w: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59" w:line="191" w:lineRule="auto"/>
              <w:ind w:left="13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110" w:type="dxa"/>
            <w:vAlign w:val="top"/>
          </w:tcPr>
          <w:p>
            <w:pPr>
              <w:spacing w:before="120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0" w:line="229" w:lineRule="auto"/>
              <w:ind w:left="5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桓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台县天华金属表面处理有限公司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120" w:line="228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水环境</w:t>
            </w: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61" w:line="191" w:lineRule="auto"/>
              <w:ind w:left="13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1110" w:type="dxa"/>
            <w:vAlign w:val="top"/>
          </w:tcPr>
          <w:p>
            <w:pPr>
              <w:spacing w:before="122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2" w:line="229" w:lineRule="auto"/>
              <w:ind w:left="6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淄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博大华纸业有限公司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122" w:line="228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水环境</w:t>
            </w: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61" w:line="190" w:lineRule="auto"/>
              <w:ind w:left="13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1110" w:type="dxa"/>
            <w:vAlign w:val="top"/>
          </w:tcPr>
          <w:p>
            <w:pPr>
              <w:spacing w:before="123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2" w:line="228" w:lineRule="auto"/>
              <w:ind w:left="6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淄博永丰环保科技有限公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司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123" w:line="228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水环境</w:t>
            </w: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60" w:line="191" w:lineRule="auto"/>
              <w:ind w:left="13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1110" w:type="dxa"/>
            <w:vAlign w:val="top"/>
          </w:tcPr>
          <w:p>
            <w:pPr>
              <w:spacing w:before="122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3" w:line="228" w:lineRule="auto"/>
              <w:ind w:left="6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淄博河润水务有限责任公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司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123" w:line="228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水环境</w:t>
            </w: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61" w:line="190" w:lineRule="auto"/>
              <w:ind w:left="13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1110" w:type="dxa"/>
            <w:vAlign w:val="top"/>
          </w:tcPr>
          <w:p>
            <w:pPr>
              <w:spacing w:before="122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1" w:line="228" w:lineRule="auto"/>
              <w:ind w:left="6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淄博语嫣丹青纸业有限公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司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122" w:line="228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水环境</w:t>
            </w: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63" w:line="190" w:lineRule="auto"/>
              <w:ind w:left="13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1110" w:type="dxa"/>
            <w:vAlign w:val="top"/>
          </w:tcPr>
          <w:p>
            <w:pPr>
              <w:spacing w:before="122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1" w:line="228" w:lineRule="auto"/>
              <w:ind w:left="6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葛洲坝水务 (桓台) 有限公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司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122" w:line="228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水环境</w:t>
            </w: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63" w:line="190" w:lineRule="auto"/>
              <w:ind w:left="13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1110" w:type="dxa"/>
            <w:vAlign w:val="top"/>
          </w:tcPr>
          <w:p>
            <w:pPr>
              <w:spacing w:before="121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1" w:line="228" w:lineRule="auto"/>
              <w:ind w:left="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山东瑞昇水处理科技有限公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司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121" w:line="228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水环境</w:t>
            </w: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63" w:line="190" w:lineRule="auto"/>
              <w:ind w:left="13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110" w:type="dxa"/>
            <w:vAlign w:val="top"/>
          </w:tcPr>
          <w:p>
            <w:pPr>
              <w:spacing w:before="123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3" w:line="228" w:lineRule="auto"/>
              <w:ind w:left="6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淄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博麦王水务有限公司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123" w:line="228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水环境</w:t>
            </w: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55" w:line="190" w:lineRule="auto"/>
              <w:ind w:left="13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1110" w:type="dxa"/>
            <w:vAlign w:val="top"/>
          </w:tcPr>
          <w:p>
            <w:pPr>
              <w:spacing w:before="123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2" w:line="228" w:lineRule="auto"/>
              <w:ind w:left="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山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东环博环保科技有限公司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123" w:line="228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水环境</w:t>
            </w: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spacing w:before="122" w:line="230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土壤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55" w:line="190" w:lineRule="auto"/>
              <w:ind w:left="13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1110" w:type="dxa"/>
            <w:vAlign w:val="top"/>
          </w:tcPr>
          <w:p>
            <w:pPr>
              <w:spacing w:before="122" w:line="22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3" w:line="228" w:lineRule="auto"/>
              <w:ind w:left="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山东聚鑫化工有限公司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spacing w:before="122" w:line="230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土壤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</w:tcPr>
          <w:p>
            <w:pPr>
              <w:spacing w:before="155" w:line="190" w:lineRule="auto"/>
              <w:ind w:left="13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1110" w:type="dxa"/>
            <w:vAlign w:val="top"/>
          </w:tcPr>
          <w:p>
            <w:pPr>
              <w:spacing w:before="122" w:line="22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2" w:line="228" w:lineRule="auto"/>
              <w:ind w:left="6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淄博德信联邦化学工业有限公司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122" w:line="228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水环境</w:t>
            </w:r>
          </w:p>
        </w:tc>
        <w:tc>
          <w:tcPr>
            <w:tcW w:w="1050" w:type="dxa"/>
            <w:vAlign w:val="top"/>
          </w:tcPr>
          <w:p>
            <w:pPr>
              <w:spacing w:before="122" w:line="229" w:lineRule="auto"/>
              <w:ind w:left="9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境风险</w:t>
            </w:r>
          </w:p>
        </w:tc>
        <w:tc>
          <w:tcPr>
            <w:tcW w:w="735" w:type="dxa"/>
            <w:vAlign w:val="top"/>
          </w:tcPr>
          <w:p>
            <w:pPr>
              <w:spacing w:before="122" w:line="230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土壤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</w:tcPr>
          <w:p>
            <w:pPr>
              <w:spacing w:before="155" w:line="190" w:lineRule="auto"/>
              <w:ind w:left="13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1110" w:type="dxa"/>
            <w:vAlign w:val="top"/>
          </w:tcPr>
          <w:p>
            <w:pPr>
              <w:spacing w:before="121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1" w:line="228" w:lineRule="auto"/>
              <w:ind w:left="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山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东杰乐生物科技有限公司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122" w:line="228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水环境</w:t>
            </w: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35" w:type="dxa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spacing w:before="183" w:line="216" w:lineRule="auto"/>
              <w:ind w:left="73" w:leftChars="0"/>
              <w:jc w:val="both"/>
              <w:rPr>
                <w:rFonts w:ascii="黑体" w:hAnsi="黑体" w:eastAsia="黑体" w:cs="黑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序 号</w:t>
            </w:r>
          </w:p>
        </w:tc>
        <w:tc>
          <w:tcPr>
            <w:tcW w:w="1110" w:type="dxa"/>
            <w:vAlign w:val="top"/>
          </w:tcPr>
          <w:p>
            <w:pPr>
              <w:spacing w:before="73" w:line="312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7"/>
                <w:sz w:val="20"/>
                <w:szCs w:val="20"/>
              </w:rPr>
              <w:t>行</w:t>
            </w:r>
            <w:r>
              <w:rPr>
                <w:rFonts w:ascii="黑体" w:hAnsi="黑体" w:eastAsia="黑体" w:cs="黑体"/>
                <w:spacing w:val="7"/>
                <w:position w:val="7"/>
                <w:sz w:val="20"/>
                <w:szCs w:val="20"/>
              </w:rPr>
              <w:t>政区划</w:t>
            </w:r>
          </w:p>
          <w:p>
            <w:pPr>
              <w:spacing w:line="230" w:lineRule="auto"/>
              <w:jc w:val="center"/>
              <w:rPr>
                <w:rFonts w:ascii="黑体" w:hAnsi="黑体" w:eastAsia="黑体" w:cs="黑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11"/>
                <w:sz w:val="20"/>
                <w:szCs w:val="20"/>
              </w:rPr>
              <w:t>(</w:t>
            </w:r>
            <w:r>
              <w:rPr>
                <w:rFonts w:ascii="黑体" w:hAnsi="黑体" w:eastAsia="黑体" w:cs="黑体"/>
                <w:spacing w:val="-9"/>
                <w:sz w:val="20"/>
                <w:szCs w:val="20"/>
              </w:rPr>
              <w:t>县)</w:t>
            </w:r>
          </w:p>
        </w:tc>
        <w:tc>
          <w:tcPr>
            <w:tcW w:w="3375" w:type="dxa"/>
            <w:vAlign w:val="top"/>
          </w:tcPr>
          <w:p>
            <w:pPr>
              <w:spacing w:before="229" w:line="230" w:lineRule="auto"/>
              <w:ind w:firstLine="1080" w:firstLineChars="500"/>
              <w:rPr>
                <w:rFonts w:ascii="黑体" w:hAnsi="黑体" w:eastAsia="黑体" w:cs="黑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企业名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称</w:t>
            </w:r>
          </w:p>
        </w:tc>
        <w:tc>
          <w:tcPr>
            <w:tcW w:w="3645" w:type="dxa"/>
            <w:gridSpan w:val="4"/>
            <w:tcBorders>
              <w:right w:val="single" w:color="000000" w:sz="6" w:space="0"/>
            </w:tcBorders>
            <w:vAlign w:val="top"/>
          </w:tcPr>
          <w:p>
            <w:pPr>
              <w:spacing w:before="230" w:line="229" w:lineRule="auto"/>
              <w:ind w:left="1326" w:leftChars="0"/>
              <w:rPr>
                <w:rFonts w:ascii="黑体" w:hAnsi="黑体" w:eastAsia="黑体" w:cs="黑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名录类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61" w:line="190" w:lineRule="auto"/>
              <w:ind w:left="132" w:leftChars="0"/>
              <w:jc w:val="both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110" w:type="dxa"/>
            <w:vAlign w:val="top"/>
          </w:tcPr>
          <w:p>
            <w:pPr>
              <w:spacing w:before="121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1" w:line="228" w:lineRule="auto"/>
              <w:ind w:left="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山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东东岳未来氢能材料股份有限公司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121" w:line="228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水环境</w:t>
            </w:r>
          </w:p>
        </w:tc>
        <w:tc>
          <w:tcPr>
            <w:tcW w:w="1050" w:type="dxa"/>
            <w:vAlign w:val="top"/>
          </w:tcPr>
          <w:p>
            <w:pPr>
              <w:spacing w:before="121" w:line="229" w:lineRule="auto"/>
              <w:ind w:left="9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境风险</w:t>
            </w: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spacing w:before="121" w:line="230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土壤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63" w:line="190" w:lineRule="auto"/>
              <w:ind w:left="132" w:leftChars="0"/>
              <w:jc w:val="both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1110" w:type="dxa"/>
            <w:vAlign w:val="top"/>
          </w:tcPr>
          <w:p>
            <w:pPr>
              <w:spacing w:before="123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3" w:line="227" w:lineRule="auto"/>
              <w:ind w:left="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山东海奥斯生物科技有限公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司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123" w:line="228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水环境</w:t>
            </w: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63" w:line="190" w:lineRule="auto"/>
              <w:ind w:left="132" w:leftChars="0"/>
              <w:jc w:val="both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1110" w:type="dxa"/>
            <w:vAlign w:val="top"/>
          </w:tcPr>
          <w:p>
            <w:pPr>
              <w:spacing w:before="123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3" w:line="228" w:lineRule="auto"/>
              <w:ind w:left="5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桓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台县马桥后金滑石粉厂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spacing w:before="123" w:line="229" w:lineRule="auto"/>
              <w:ind w:left="9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境风险</w:t>
            </w: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spacing w:before="122" w:line="230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土壤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63" w:line="190" w:lineRule="auto"/>
              <w:ind w:left="132" w:leftChars="0"/>
              <w:jc w:val="both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110" w:type="dxa"/>
            <w:vAlign w:val="top"/>
          </w:tcPr>
          <w:p>
            <w:pPr>
              <w:spacing w:before="122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2" w:line="229" w:lineRule="auto"/>
              <w:ind w:left="5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桓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台县鑫荣化工有限公司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spacing w:before="122" w:line="229" w:lineRule="auto"/>
              <w:ind w:left="9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境风险</w:t>
            </w: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55" w:line="190" w:lineRule="auto"/>
              <w:ind w:left="132" w:leftChars="0"/>
              <w:jc w:val="both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1110" w:type="dxa"/>
            <w:vAlign w:val="top"/>
          </w:tcPr>
          <w:p>
            <w:pPr>
              <w:spacing w:before="122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1" w:line="228" w:lineRule="auto"/>
              <w:ind w:left="6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淄博恒钧新能源科技有限公司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spacing w:before="122" w:line="229" w:lineRule="auto"/>
              <w:ind w:left="9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境风险</w:t>
            </w: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55" w:line="190" w:lineRule="auto"/>
              <w:ind w:left="132" w:leftChars="0"/>
              <w:jc w:val="both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110" w:type="dxa"/>
            <w:vAlign w:val="top"/>
          </w:tcPr>
          <w:p>
            <w:pPr>
              <w:spacing w:before="121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2" w:line="228" w:lineRule="auto"/>
              <w:ind w:left="6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淄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博凌真经贸有限公司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spacing w:before="121" w:line="229" w:lineRule="auto"/>
              <w:ind w:left="9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境风险</w:t>
            </w: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54" w:line="190" w:lineRule="auto"/>
              <w:ind w:left="132" w:leftChars="0"/>
              <w:jc w:val="both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1110" w:type="dxa"/>
            <w:vAlign w:val="top"/>
          </w:tcPr>
          <w:p>
            <w:pPr>
              <w:spacing w:before="121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1" w:line="228" w:lineRule="auto"/>
              <w:ind w:left="5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桓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台永信再生资源回收有限公司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spacing w:before="121" w:line="229" w:lineRule="auto"/>
              <w:ind w:left="9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境风险</w:t>
            </w: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50" w:line="190" w:lineRule="auto"/>
              <w:ind w:left="132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1110" w:type="dxa"/>
            <w:vAlign w:val="top"/>
          </w:tcPr>
          <w:p>
            <w:pPr>
              <w:spacing w:before="123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3" w:line="228" w:lineRule="auto"/>
              <w:ind w:left="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山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东华伟银凯建材科技股份有限公司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spacing w:before="123" w:line="230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土壤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51" w:line="191" w:lineRule="auto"/>
              <w:ind w:left="132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1110" w:type="dxa"/>
            <w:vAlign w:val="top"/>
          </w:tcPr>
          <w:p>
            <w:pPr>
              <w:spacing w:before="123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2" w:line="228" w:lineRule="auto"/>
              <w:ind w:left="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山东金德生物科技股份有限公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司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spacing w:before="122" w:line="230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土壤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51" w:line="191" w:lineRule="auto"/>
              <w:ind w:left="132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1110" w:type="dxa"/>
            <w:vAlign w:val="top"/>
          </w:tcPr>
          <w:p>
            <w:pPr>
              <w:spacing w:before="118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18" w:line="228" w:lineRule="auto"/>
              <w:ind w:left="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山东天说橡胶有限公司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spacing w:before="117" w:line="230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土壤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50" w:line="191" w:lineRule="auto"/>
              <w:ind w:left="132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1110" w:type="dxa"/>
            <w:vAlign w:val="top"/>
          </w:tcPr>
          <w:p>
            <w:pPr>
              <w:spacing w:before="117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17" w:line="228" w:lineRule="auto"/>
              <w:ind w:left="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山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东省桓台县金波树脂厂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spacing w:before="117" w:line="230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土壤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50" w:line="191" w:lineRule="auto"/>
              <w:ind w:left="132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1110" w:type="dxa"/>
            <w:vAlign w:val="top"/>
          </w:tcPr>
          <w:p>
            <w:pPr>
              <w:spacing w:before="119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19" w:line="228" w:lineRule="auto"/>
              <w:ind w:left="6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淄博润安化工科技有限公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司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spacing w:before="119" w:line="230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土壤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241" w:line="191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1110" w:type="dxa"/>
            <w:vAlign w:val="top"/>
          </w:tcPr>
          <w:p>
            <w:pPr>
              <w:spacing w:before="119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18" w:line="228" w:lineRule="auto"/>
              <w:ind w:left="6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淄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博万科化工有限公司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spacing w:before="118" w:line="230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土壤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60" w:line="191" w:lineRule="auto"/>
              <w:ind w:left="132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1110" w:type="dxa"/>
            <w:vAlign w:val="top"/>
          </w:tcPr>
          <w:p>
            <w:pPr>
              <w:spacing w:before="118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19" w:line="228" w:lineRule="auto"/>
              <w:ind w:left="5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桓台东源化工有限公司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spacing w:before="118" w:line="230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土壤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59" w:line="191" w:lineRule="auto"/>
              <w:ind w:left="13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1110" w:type="dxa"/>
            <w:vAlign w:val="top"/>
          </w:tcPr>
          <w:p>
            <w:pPr>
              <w:spacing w:before="118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17" w:line="228" w:lineRule="auto"/>
              <w:ind w:left="6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淄博华天橡塑科技有限公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司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spacing w:before="118" w:line="230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土壤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60" w:line="191" w:lineRule="auto"/>
              <w:ind w:left="13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110" w:type="dxa"/>
            <w:vAlign w:val="top"/>
          </w:tcPr>
          <w:p>
            <w:pPr>
              <w:spacing w:before="117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17" w:line="228" w:lineRule="auto"/>
              <w:ind w:left="6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淄博正大新材料科技有限公司</w:t>
            </w:r>
          </w:p>
        </w:tc>
        <w:tc>
          <w:tcPr>
            <w:tcW w:w="1005" w:type="dxa"/>
            <w:vAlign w:val="top"/>
          </w:tcPr>
          <w:p>
            <w:pPr>
              <w:spacing w:before="117" w:line="229" w:lineRule="auto"/>
              <w:ind w:left="7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气环境</w:t>
            </w:r>
          </w:p>
        </w:tc>
        <w:tc>
          <w:tcPr>
            <w:tcW w:w="85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spacing w:before="117" w:line="230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土壤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59" w:line="191" w:lineRule="auto"/>
              <w:ind w:left="13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1110" w:type="dxa"/>
            <w:vAlign w:val="top"/>
          </w:tcPr>
          <w:p>
            <w:pPr>
              <w:spacing w:before="117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17" w:line="229" w:lineRule="auto"/>
              <w:ind w:left="5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桓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台县中医院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117" w:line="228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水环境</w:t>
            </w: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61" w:line="191" w:lineRule="auto"/>
              <w:ind w:left="13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1110" w:type="dxa"/>
            <w:vAlign w:val="top"/>
          </w:tcPr>
          <w:p>
            <w:pPr>
              <w:spacing w:before="119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19" w:line="229" w:lineRule="auto"/>
              <w:ind w:left="6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淄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博华汇纸业有限公司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119" w:line="228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水环境</w:t>
            </w: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61" w:line="190" w:lineRule="auto"/>
              <w:ind w:left="13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1110" w:type="dxa"/>
            <w:vAlign w:val="top"/>
          </w:tcPr>
          <w:p>
            <w:pPr>
              <w:spacing w:before="119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18" w:line="228" w:lineRule="auto"/>
              <w:ind w:left="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山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东尚正新材料科技股份有限公司</w:t>
            </w:r>
          </w:p>
        </w:tc>
        <w:tc>
          <w:tcPr>
            <w:tcW w:w="1005" w:type="dxa"/>
            <w:vAlign w:val="top"/>
          </w:tcPr>
          <w:p>
            <w:pPr>
              <w:spacing w:before="119" w:line="229" w:lineRule="auto"/>
              <w:ind w:left="7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气环境</w:t>
            </w:r>
          </w:p>
        </w:tc>
        <w:tc>
          <w:tcPr>
            <w:tcW w:w="85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spacing w:before="118" w:line="230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土壤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60" w:line="191" w:lineRule="auto"/>
              <w:ind w:left="13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1110" w:type="dxa"/>
            <w:vAlign w:val="top"/>
          </w:tcPr>
          <w:p>
            <w:pPr>
              <w:spacing w:before="118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18" w:line="228" w:lineRule="auto"/>
              <w:ind w:left="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山东新时代高分子材料有限公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司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spacing w:before="118" w:line="229" w:lineRule="auto"/>
              <w:ind w:left="9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境风险</w:t>
            </w: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spacing w:before="118" w:line="230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土壤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61" w:line="190" w:lineRule="auto"/>
              <w:ind w:left="13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1110" w:type="dxa"/>
            <w:vAlign w:val="top"/>
          </w:tcPr>
          <w:p>
            <w:pPr>
              <w:spacing w:before="118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17" w:line="228" w:lineRule="auto"/>
              <w:ind w:left="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山东恒绿环保科技发展有限公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司</w:t>
            </w:r>
          </w:p>
        </w:tc>
        <w:tc>
          <w:tcPr>
            <w:tcW w:w="1005" w:type="dxa"/>
            <w:vAlign w:val="top"/>
          </w:tcPr>
          <w:p>
            <w:pPr>
              <w:spacing w:before="118" w:line="229" w:lineRule="auto"/>
              <w:ind w:left="7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气环境</w:t>
            </w:r>
          </w:p>
        </w:tc>
        <w:tc>
          <w:tcPr>
            <w:tcW w:w="85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63" w:line="190" w:lineRule="auto"/>
              <w:ind w:left="13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1110" w:type="dxa"/>
            <w:vAlign w:val="top"/>
          </w:tcPr>
          <w:p>
            <w:pPr>
              <w:spacing w:before="118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17" w:line="228" w:lineRule="auto"/>
              <w:ind w:left="6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发润东 (山东) 新型材料股份有限公司</w:t>
            </w:r>
          </w:p>
        </w:tc>
        <w:tc>
          <w:tcPr>
            <w:tcW w:w="1005" w:type="dxa"/>
            <w:vAlign w:val="top"/>
          </w:tcPr>
          <w:p>
            <w:pPr>
              <w:spacing w:before="118" w:line="229" w:lineRule="auto"/>
              <w:ind w:left="7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气环境</w:t>
            </w:r>
          </w:p>
        </w:tc>
        <w:tc>
          <w:tcPr>
            <w:tcW w:w="85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63" w:line="190" w:lineRule="auto"/>
              <w:ind w:left="13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1110" w:type="dxa"/>
            <w:vAlign w:val="top"/>
          </w:tcPr>
          <w:p>
            <w:pPr>
              <w:spacing w:before="117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17" w:line="228" w:lineRule="auto"/>
              <w:ind w:left="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山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东森美越化工有限公司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spacing w:before="117" w:line="229" w:lineRule="auto"/>
              <w:ind w:left="9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境风险</w:t>
            </w: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63" w:line="190" w:lineRule="auto"/>
              <w:ind w:left="13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1110" w:type="dxa"/>
            <w:vAlign w:val="top"/>
          </w:tcPr>
          <w:p>
            <w:pPr>
              <w:spacing w:before="119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19" w:line="227" w:lineRule="auto"/>
              <w:ind w:left="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山东奥德美高分子材料有限公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司</w:t>
            </w:r>
          </w:p>
        </w:tc>
        <w:tc>
          <w:tcPr>
            <w:tcW w:w="1005" w:type="dxa"/>
            <w:vAlign w:val="top"/>
          </w:tcPr>
          <w:p>
            <w:pPr>
              <w:spacing w:before="119" w:line="229" w:lineRule="auto"/>
              <w:ind w:left="7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气环境</w:t>
            </w:r>
          </w:p>
        </w:tc>
        <w:tc>
          <w:tcPr>
            <w:tcW w:w="85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55" w:line="190" w:lineRule="auto"/>
              <w:ind w:left="13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1110" w:type="dxa"/>
            <w:vAlign w:val="top"/>
          </w:tcPr>
          <w:p>
            <w:pPr>
              <w:spacing w:before="207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50" w:line="259" w:lineRule="auto"/>
              <w:ind w:left="59" w:leftChars="0" w:right="53" w:rightChars="0" w:firstLine="17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山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东奥科化工科技有限责任公司桓台县实验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工厂</w:t>
            </w:r>
          </w:p>
        </w:tc>
        <w:tc>
          <w:tcPr>
            <w:tcW w:w="1005" w:type="dxa"/>
            <w:vAlign w:val="top"/>
          </w:tcPr>
          <w:p>
            <w:pPr>
              <w:spacing w:before="207" w:line="229" w:lineRule="auto"/>
              <w:ind w:left="7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气环境</w:t>
            </w:r>
          </w:p>
        </w:tc>
        <w:tc>
          <w:tcPr>
            <w:tcW w:w="85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55" w:line="190" w:lineRule="auto"/>
              <w:ind w:left="13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1110" w:type="dxa"/>
            <w:vAlign w:val="top"/>
          </w:tcPr>
          <w:p>
            <w:pPr>
              <w:spacing w:before="129" w:line="22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28" w:line="228" w:lineRule="auto"/>
              <w:ind w:left="6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淄博沛孚生物科技股份有限公司</w:t>
            </w:r>
          </w:p>
        </w:tc>
        <w:tc>
          <w:tcPr>
            <w:tcW w:w="1005" w:type="dxa"/>
            <w:vAlign w:val="top"/>
          </w:tcPr>
          <w:p>
            <w:pPr>
              <w:spacing w:before="129" w:line="229" w:lineRule="auto"/>
              <w:ind w:left="7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气环境</w:t>
            </w:r>
          </w:p>
        </w:tc>
        <w:tc>
          <w:tcPr>
            <w:tcW w:w="85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</w:tcPr>
          <w:p>
            <w:pPr>
              <w:spacing w:before="155" w:line="190" w:lineRule="auto"/>
              <w:ind w:left="13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1110" w:type="dxa"/>
            <w:vAlign w:val="top"/>
          </w:tcPr>
          <w:p>
            <w:pPr>
              <w:spacing w:before="130" w:line="22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31" w:line="228" w:lineRule="auto"/>
              <w:ind w:left="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山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东中汇物流实业有限公司</w:t>
            </w:r>
          </w:p>
        </w:tc>
        <w:tc>
          <w:tcPr>
            <w:tcW w:w="1005" w:type="dxa"/>
            <w:vAlign w:val="top"/>
          </w:tcPr>
          <w:p>
            <w:pPr>
              <w:spacing w:before="130" w:line="229" w:lineRule="auto"/>
              <w:ind w:left="7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气环境</w:t>
            </w:r>
          </w:p>
        </w:tc>
        <w:tc>
          <w:tcPr>
            <w:tcW w:w="85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35" w:type="dxa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spacing w:before="183" w:line="216" w:lineRule="auto"/>
              <w:ind w:left="73" w:leftChars="0"/>
              <w:jc w:val="both"/>
              <w:rPr>
                <w:rFonts w:ascii="黑体" w:hAnsi="黑体" w:eastAsia="黑体" w:cs="黑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序 号</w:t>
            </w:r>
          </w:p>
        </w:tc>
        <w:tc>
          <w:tcPr>
            <w:tcW w:w="1110" w:type="dxa"/>
            <w:vAlign w:val="top"/>
          </w:tcPr>
          <w:p>
            <w:pPr>
              <w:spacing w:before="73" w:line="312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7"/>
                <w:sz w:val="20"/>
                <w:szCs w:val="20"/>
              </w:rPr>
              <w:t>行</w:t>
            </w:r>
            <w:r>
              <w:rPr>
                <w:rFonts w:ascii="黑体" w:hAnsi="黑体" w:eastAsia="黑体" w:cs="黑体"/>
                <w:spacing w:val="7"/>
                <w:position w:val="7"/>
                <w:sz w:val="20"/>
                <w:szCs w:val="20"/>
              </w:rPr>
              <w:t>政区划</w:t>
            </w:r>
          </w:p>
          <w:p>
            <w:pPr>
              <w:spacing w:line="230" w:lineRule="auto"/>
              <w:jc w:val="center"/>
              <w:rPr>
                <w:rFonts w:ascii="黑体" w:hAnsi="黑体" w:eastAsia="黑体" w:cs="黑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11"/>
                <w:sz w:val="20"/>
                <w:szCs w:val="20"/>
              </w:rPr>
              <w:t>(</w:t>
            </w:r>
            <w:r>
              <w:rPr>
                <w:rFonts w:ascii="黑体" w:hAnsi="黑体" w:eastAsia="黑体" w:cs="黑体"/>
                <w:spacing w:val="-9"/>
                <w:sz w:val="20"/>
                <w:szCs w:val="20"/>
              </w:rPr>
              <w:t>县)</w:t>
            </w:r>
          </w:p>
        </w:tc>
        <w:tc>
          <w:tcPr>
            <w:tcW w:w="3375" w:type="dxa"/>
            <w:vAlign w:val="top"/>
          </w:tcPr>
          <w:p>
            <w:pPr>
              <w:spacing w:before="229" w:line="230" w:lineRule="auto"/>
              <w:ind w:firstLine="1080" w:firstLineChars="500"/>
              <w:rPr>
                <w:rFonts w:ascii="黑体" w:hAnsi="黑体" w:eastAsia="黑体" w:cs="黑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企业名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称</w:t>
            </w:r>
          </w:p>
        </w:tc>
        <w:tc>
          <w:tcPr>
            <w:tcW w:w="3645" w:type="dxa"/>
            <w:gridSpan w:val="4"/>
            <w:tcBorders>
              <w:right w:val="single" w:color="000000" w:sz="6" w:space="0"/>
            </w:tcBorders>
            <w:vAlign w:val="top"/>
          </w:tcPr>
          <w:p>
            <w:pPr>
              <w:spacing w:before="230" w:line="229" w:lineRule="auto"/>
              <w:ind w:left="1326" w:leftChars="0"/>
              <w:rPr>
                <w:rFonts w:ascii="黑体" w:hAnsi="黑体" w:eastAsia="黑体" w:cs="黑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名录类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61" w:line="190" w:lineRule="auto"/>
              <w:ind w:left="132" w:leftChars="0"/>
              <w:jc w:val="both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  <w:t>82</w:t>
            </w:r>
          </w:p>
        </w:tc>
        <w:tc>
          <w:tcPr>
            <w:tcW w:w="1110" w:type="dxa"/>
            <w:vAlign w:val="top"/>
          </w:tcPr>
          <w:p>
            <w:pPr>
              <w:spacing w:before="131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31" w:line="228" w:lineRule="auto"/>
              <w:ind w:left="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山东德利诺生物工程有限公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司</w:t>
            </w:r>
          </w:p>
        </w:tc>
        <w:tc>
          <w:tcPr>
            <w:tcW w:w="1005" w:type="dxa"/>
            <w:vAlign w:val="top"/>
          </w:tcPr>
          <w:p>
            <w:pPr>
              <w:spacing w:before="131" w:line="229" w:lineRule="auto"/>
              <w:ind w:left="7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气环境</w:t>
            </w:r>
          </w:p>
        </w:tc>
        <w:tc>
          <w:tcPr>
            <w:tcW w:w="85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63" w:line="190" w:lineRule="auto"/>
              <w:ind w:left="132" w:leftChars="0"/>
              <w:jc w:val="both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  <w:t>83</w:t>
            </w:r>
          </w:p>
        </w:tc>
        <w:tc>
          <w:tcPr>
            <w:tcW w:w="1110" w:type="dxa"/>
            <w:vAlign w:val="top"/>
          </w:tcPr>
          <w:p>
            <w:pPr>
              <w:spacing w:before="130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30" w:line="228" w:lineRule="auto"/>
              <w:ind w:left="6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淄博宏康源食品有限公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司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130" w:line="228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水环境</w:t>
            </w: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5" w:type="dxa"/>
            <w:tcBorders>
              <w:left w:val="single" w:color="000000" w:sz="6" w:space="0"/>
            </w:tcBorders>
            <w:vAlign w:val="top"/>
          </w:tcPr>
          <w:p>
            <w:pPr>
              <w:spacing w:before="163" w:line="190" w:lineRule="auto"/>
              <w:ind w:left="132" w:leftChars="0"/>
              <w:jc w:val="both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  <w:t>84</w:t>
            </w:r>
          </w:p>
        </w:tc>
        <w:tc>
          <w:tcPr>
            <w:tcW w:w="1110" w:type="dxa"/>
            <w:vAlign w:val="top"/>
          </w:tcPr>
          <w:p>
            <w:pPr>
              <w:spacing w:before="132" w:line="22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桓台县</w:t>
            </w:r>
          </w:p>
        </w:tc>
        <w:tc>
          <w:tcPr>
            <w:tcW w:w="3375" w:type="dxa"/>
            <w:vAlign w:val="top"/>
          </w:tcPr>
          <w:p>
            <w:pPr>
              <w:spacing w:before="131" w:line="228" w:lineRule="auto"/>
              <w:ind w:left="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山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东旭正新材料有限公司</w:t>
            </w:r>
          </w:p>
        </w:tc>
        <w:tc>
          <w:tcPr>
            <w:tcW w:w="1005" w:type="dxa"/>
            <w:vAlign w:val="top"/>
          </w:tcPr>
          <w:p>
            <w:pPr>
              <w:spacing w:before="132" w:line="229" w:lineRule="auto"/>
              <w:ind w:left="7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气环境</w:t>
            </w:r>
          </w:p>
        </w:tc>
        <w:tc>
          <w:tcPr>
            <w:tcW w:w="855" w:type="dxa"/>
            <w:vAlign w:val="top"/>
          </w:tcPr>
          <w:p>
            <w:pPr>
              <w:spacing w:before="132" w:line="228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水环境</w:t>
            </w:r>
          </w:p>
        </w:tc>
        <w:tc>
          <w:tcPr>
            <w:tcW w:w="105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hYjViMmQyNTkxMzllOTI0NzFlYTMxOTNlY2RhMGIifQ=="/>
  </w:docVars>
  <w:rsids>
    <w:rsidRoot w:val="7A551851"/>
    <w:rsid w:val="7A55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2024-04-02T06:22:00Z</dcterms:created>
  <dc:creator>狗老虎</dc:creator>
  <cp:lastModifiedBy>狗老虎</cp:lastModifiedBy>
  <dcterms:modified xsi:type="dcterms:W3CDTF">2024-04-02T06:50:04Z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9E80A5A6FB3F4013872FD2E7189BF442_11</vt:lpwstr>
  </property>
</Properties>
</file>