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97" w:rsidRPr="00D72EA3" w:rsidRDefault="00760597">
      <w:pPr>
        <w:pStyle w:val="a6"/>
        <w:spacing w:line="560" w:lineRule="exact"/>
        <w:ind w:firstLine="480"/>
        <w:jc w:val="center"/>
        <w:rPr>
          <w:rFonts w:eastAsia="宋体"/>
          <w:szCs w:val="32"/>
        </w:rPr>
      </w:pPr>
    </w:p>
    <w:p w:rsidR="00760597" w:rsidRPr="00D72EA3" w:rsidRDefault="00760597">
      <w:pPr>
        <w:pStyle w:val="a6"/>
        <w:spacing w:line="560" w:lineRule="exact"/>
        <w:jc w:val="center"/>
        <w:rPr>
          <w:rFonts w:eastAsia="宋体"/>
          <w:szCs w:val="32"/>
        </w:rPr>
      </w:pPr>
    </w:p>
    <w:p w:rsidR="00760597" w:rsidRPr="00D72EA3" w:rsidRDefault="00760597">
      <w:pPr>
        <w:pStyle w:val="a6"/>
        <w:spacing w:line="560" w:lineRule="exact"/>
        <w:jc w:val="center"/>
        <w:rPr>
          <w:rFonts w:eastAsia="宋体"/>
          <w:szCs w:val="32"/>
        </w:rPr>
      </w:pPr>
    </w:p>
    <w:p w:rsidR="00760597" w:rsidRPr="00D72EA3" w:rsidRDefault="00760597" w:rsidP="00563C12">
      <w:pPr>
        <w:pStyle w:val="a6"/>
        <w:spacing w:line="560" w:lineRule="exact"/>
        <w:ind w:leftChars="0" w:left="538" w:hangingChars="192" w:hanging="538"/>
        <w:rPr>
          <w:rFonts w:eastAsia="宋体"/>
          <w:b w:val="0"/>
          <w:sz w:val="28"/>
          <w:szCs w:val="28"/>
        </w:rPr>
      </w:pPr>
    </w:p>
    <w:p w:rsidR="00760597" w:rsidRPr="00D72EA3" w:rsidRDefault="00760597" w:rsidP="00563C12">
      <w:pPr>
        <w:pStyle w:val="a6"/>
        <w:spacing w:line="560" w:lineRule="exact"/>
        <w:ind w:leftChars="0" w:left="538" w:hangingChars="192" w:hanging="538"/>
        <w:rPr>
          <w:rFonts w:eastAsia="宋体"/>
          <w:b w:val="0"/>
          <w:sz w:val="28"/>
          <w:szCs w:val="28"/>
        </w:rPr>
      </w:pPr>
    </w:p>
    <w:p w:rsidR="00760597" w:rsidRPr="00D72EA3" w:rsidRDefault="00760597" w:rsidP="00563C12">
      <w:pPr>
        <w:pStyle w:val="a6"/>
        <w:spacing w:line="560" w:lineRule="exact"/>
        <w:ind w:leftChars="0" w:left="538" w:hangingChars="192" w:hanging="538"/>
        <w:rPr>
          <w:rFonts w:eastAsia="宋体"/>
          <w:b w:val="0"/>
          <w:sz w:val="28"/>
          <w:szCs w:val="28"/>
        </w:rPr>
      </w:pPr>
    </w:p>
    <w:p w:rsidR="00760597" w:rsidRPr="00D72EA3" w:rsidRDefault="00FE3960">
      <w:pPr>
        <w:pStyle w:val="a6"/>
        <w:spacing w:line="560" w:lineRule="exact"/>
        <w:ind w:leftChars="0" w:left="614" w:rightChars="12" w:right="25" w:hangingChars="192" w:hanging="614"/>
        <w:rPr>
          <w:rFonts w:eastAsia="楷体"/>
          <w:b w:val="0"/>
          <w:szCs w:val="32"/>
        </w:rPr>
      </w:pPr>
      <w:r w:rsidRPr="00D72EA3">
        <w:rPr>
          <w:rFonts w:eastAsia="楷体"/>
          <w:b w:val="0"/>
          <w:szCs w:val="32"/>
        </w:rPr>
        <w:t>桓环许字﹝</w:t>
      </w:r>
      <w:r w:rsidRPr="00D72EA3">
        <w:rPr>
          <w:rFonts w:eastAsia="楷体"/>
          <w:b w:val="0"/>
          <w:szCs w:val="32"/>
        </w:rPr>
        <w:t>202</w:t>
      </w:r>
      <w:r w:rsidRPr="00D72EA3">
        <w:rPr>
          <w:rFonts w:eastAsia="楷体" w:hint="eastAsia"/>
          <w:b w:val="0"/>
          <w:szCs w:val="32"/>
        </w:rPr>
        <w:t>5</w:t>
      </w:r>
      <w:r w:rsidRPr="00D72EA3">
        <w:rPr>
          <w:rFonts w:eastAsia="楷体"/>
          <w:b w:val="0"/>
          <w:szCs w:val="32"/>
        </w:rPr>
        <w:t>﹞</w:t>
      </w:r>
      <w:r w:rsidRPr="00D72EA3">
        <w:rPr>
          <w:rFonts w:eastAsia="楷体" w:hint="eastAsia"/>
          <w:b w:val="0"/>
          <w:szCs w:val="32"/>
        </w:rPr>
        <w:t>16</w:t>
      </w:r>
      <w:r w:rsidRPr="00D72EA3">
        <w:rPr>
          <w:rFonts w:eastAsia="楷体"/>
          <w:b w:val="0"/>
          <w:szCs w:val="32"/>
        </w:rPr>
        <w:t>号</w:t>
      </w:r>
      <w:r w:rsidRPr="00D72EA3">
        <w:rPr>
          <w:rFonts w:eastAsia="楷体"/>
          <w:b w:val="0"/>
          <w:szCs w:val="32"/>
        </w:rPr>
        <w:t xml:space="preserve">                     </w:t>
      </w:r>
      <w:r w:rsidRPr="00D72EA3">
        <w:rPr>
          <w:rFonts w:eastAsia="楷体"/>
          <w:b w:val="0"/>
          <w:szCs w:val="32"/>
        </w:rPr>
        <w:t>签发人：</w:t>
      </w:r>
      <w:r w:rsidRPr="00D72EA3">
        <w:rPr>
          <w:rFonts w:eastAsia="楷体" w:hint="eastAsia"/>
          <w:b w:val="0"/>
          <w:szCs w:val="32"/>
        </w:rPr>
        <w:t>孙明文</w:t>
      </w:r>
    </w:p>
    <w:p w:rsidR="00760597" w:rsidRPr="00D72EA3" w:rsidRDefault="00760597">
      <w:pPr>
        <w:pStyle w:val="a6"/>
        <w:spacing w:line="560" w:lineRule="exact"/>
        <w:jc w:val="center"/>
        <w:rPr>
          <w:rFonts w:eastAsia="方正小标宋简体"/>
          <w:b w:val="0"/>
          <w:bCs w:val="0"/>
          <w:sz w:val="44"/>
          <w:szCs w:val="44"/>
        </w:rPr>
      </w:pPr>
    </w:p>
    <w:p w:rsidR="00760597" w:rsidRPr="00D72EA3" w:rsidRDefault="00FE3960" w:rsidP="00563C12">
      <w:pPr>
        <w:pStyle w:val="a6"/>
        <w:spacing w:line="560" w:lineRule="exact"/>
        <w:ind w:leftChars="-85" w:left="38" w:rightChars="-159" w:right="-334" w:hangingChars="49" w:hanging="216"/>
        <w:jc w:val="center"/>
        <w:rPr>
          <w:rFonts w:eastAsia="方正小标宋简体"/>
          <w:b w:val="0"/>
          <w:bCs w:val="0"/>
          <w:sz w:val="44"/>
          <w:szCs w:val="44"/>
        </w:rPr>
      </w:pPr>
      <w:r w:rsidRPr="00D72EA3">
        <w:rPr>
          <w:rFonts w:eastAsia="方正小标宋简体"/>
          <w:b w:val="0"/>
          <w:bCs w:val="0"/>
          <w:sz w:val="44"/>
          <w:szCs w:val="44"/>
        </w:rPr>
        <w:t>关于</w:t>
      </w:r>
      <w:r w:rsidRPr="00D72EA3">
        <w:rPr>
          <w:rFonts w:eastAsia="方正小标宋简体" w:hint="eastAsia"/>
          <w:b w:val="0"/>
          <w:bCs w:val="0"/>
          <w:sz w:val="44"/>
          <w:szCs w:val="44"/>
        </w:rPr>
        <w:t>山东东岳未来氢能材料股份有限公司</w:t>
      </w:r>
    </w:p>
    <w:p w:rsidR="00760597" w:rsidRPr="00D72EA3" w:rsidRDefault="00FE3960" w:rsidP="00563C12">
      <w:pPr>
        <w:pStyle w:val="a6"/>
        <w:spacing w:line="560" w:lineRule="exact"/>
        <w:ind w:leftChars="-85" w:left="38" w:rightChars="-159" w:right="-334" w:hangingChars="49" w:hanging="216"/>
        <w:jc w:val="center"/>
        <w:rPr>
          <w:rFonts w:eastAsia="方正小标宋简体"/>
          <w:b w:val="0"/>
          <w:bCs w:val="0"/>
          <w:sz w:val="44"/>
          <w:szCs w:val="44"/>
        </w:rPr>
      </w:pPr>
      <w:r w:rsidRPr="00D72EA3">
        <w:rPr>
          <w:rFonts w:eastAsia="方正小标宋简体" w:hint="eastAsia"/>
          <w:b w:val="0"/>
          <w:bCs w:val="0"/>
          <w:sz w:val="44"/>
          <w:szCs w:val="44"/>
        </w:rPr>
        <w:t>3000</w:t>
      </w:r>
      <w:r w:rsidRPr="00D72EA3">
        <w:rPr>
          <w:rFonts w:eastAsia="方正小标宋简体" w:hint="eastAsia"/>
          <w:b w:val="0"/>
          <w:bCs w:val="0"/>
          <w:sz w:val="44"/>
          <w:szCs w:val="44"/>
        </w:rPr>
        <w:t>万</w:t>
      </w:r>
      <w:r w:rsidRPr="00D72EA3">
        <w:rPr>
          <w:rFonts w:eastAsia="方正小标宋简体" w:hint="eastAsia"/>
          <w:b w:val="0"/>
          <w:bCs w:val="0"/>
          <w:sz w:val="44"/>
          <w:szCs w:val="44"/>
        </w:rPr>
        <w:t>m</w:t>
      </w:r>
      <w:r w:rsidRPr="00D72EA3">
        <w:rPr>
          <w:rFonts w:eastAsia="方正小标宋简体" w:hint="eastAsia"/>
          <w:b w:val="0"/>
          <w:bCs w:val="0"/>
          <w:sz w:val="44"/>
          <w:szCs w:val="44"/>
          <w:vertAlign w:val="superscript"/>
        </w:rPr>
        <w:t>2</w:t>
      </w:r>
      <w:r w:rsidRPr="00D72EA3">
        <w:rPr>
          <w:rFonts w:eastAsia="方正小标宋简体" w:hint="eastAsia"/>
          <w:b w:val="0"/>
          <w:bCs w:val="0"/>
          <w:sz w:val="44"/>
          <w:szCs w:val="44"/>
        </w:rPr>
        <w:t>/a</w:t>
      </w:r>
      <w:r w:rsidRPr="00D72EA3">
        <w:rPr>
          <w:rFonts w:eastAsia="方正小标宋简体" w:hint="eastAsia"/>
          <w:b w:val="0"/>
          <w:bCs w:val="0"/>
          <w:sz w:val="44"/>
          <w:szCs w:val="44"/>
        </w:rPr>
        <w:t>乙烯</w:t>
      </w:r>
      <w:r w:rsidRPr="00D72EA3">
        <w:rPr>
          <w:rFonts w:eastAsia="方正小标宋简体" w:hint="eastAsia"/>
          <w:b w:val="0"/>
          <w:bCs w:val="0"/>
          <w:sz w:val="44"/>
          <w:szCs w:val="44"/>
        </w:rPr>
        <w:t>-</w:t>
      </w:r>
      <w:r w:rsidRPr="00D72EA3">
        <w:rPr>
          <w:rFonts w:eastAsia="方正小标宋简体" w:hint="eastAsia"/>
          <w:b w:val="0"/>
          <w:bCs w:val="0"/>
          <w:sz w:val="44"/>
          <w:szCs w:val="44"/>
        </w:rPr>
        <w:t>四氟乙烯（</w:t>
      </w:r>
      <w:r w:rsidRPr="00D72EA3">
        <w:rPr>
          <w:rFonts w:eastAsia="方正小标宋简体" w:hint="eastAsia"/>
          <w:b w:val="0"/>
          <w:bCs w:val="0"/>
          <w:sz w:val="44"/>
          <w:szCs w:val="44"/>
        </w:rPr>
        <w:t>ETFE</w:t>
      </w:r>
      <w:r w:rsidRPr="00D72EA3">
        <w:rPr>
          <w:rFonts w:eastAsia="方正小标宋简体" w:hint="eastAsia"/>
          <w:b w:val="0"/>
          <w:bCs w:val="0"/>
          <w:sz w:val="44"/>
          <w:szCs w:val="44"/>
        </w:rPr>
        <w:t>）特种薄膜</w:t>
      </w:r>
    </w:p>
    <w:p w:rsidR="00760597" w:rsidRPr="00D72EA3" w:rsidRDefault="00FE3960" w:rsidP="00563C12">
      <w:pPr>
        <w:pStyle w:val="a6"/>
        <w:spacing w:line="560" w:lineRule="exact"/>
        <w:ind w:leftChars="-85" w:left="38" w:rightChars="-159" w:right="-334" w:hangingChars="49" w:hanging="216"/>
        <w:jc w:val="center"/>
        <w:rPr>
          <w:rFonts w:eastAsia="方正小标宋简体"/>
          <w:b w:val="0"/>
          <w:bCs w:val="0"/>
          <w:sz w:val="44"/>
          <w:szCs w:val="44"/>
        </w:rPr>
      </w:pPr>
      <w:r w:rsidRPr="00D72EA3">
        <w:rPr>
          <w:rFonts w:eastAsia="方正小标宋简体" w:hint="eastAsia"/>
          <w:b w:val="0"/>
          <w:bCs w:val="0"/>
          <w:sz w:val="44"/>
          <w:szCs w:val="44"/>
        </w:rPr>
        <w:t>项目</w:t>
      </w:r>
      <w:r w:rsidRPr="00D72EA3">
        <w:rPr>
          <w:rFonts w:eastAsia="方正小标宋简体"/>
          <w:b w:val="0"/>
          <w:bCs w:val="0"/>
          <w:sz w:val="44"/>
          <w:szCs w:val="44"/>
        </w:rPr>
        <w:t>环境影响报告表的审批意见</w:t>
      </w:r>
    </w:p>
    <w:p w:rsidR="00760597" w:rsidRPr="00D72EA3" w:rsidRDefault="00760597" w:rsidP="00563C12">
      <w:pPr>
        <w:pStyle w:val="a6"/>
        <w:spacing w:line="560" w:lineRule="exact"/>
        <w:ind w:leftChars="-85" w:left="-21" w:rightChars="-159" w:right="-334" w:hangingChars="49" w:hanging="157"/>
        <w:jc w:val="left"/>
        <w:rPr>
          <w:rFonts w:eastAsia="仿宋"/>
          <w:b w:val="0"/>
          <w:bCs w:val="0"/>
          <w:szCs w:val="32"/>
        </w:rPr>
      </w:pPr>
    </w:p>
    <w:p w:rsidR="00760597" w:rsidRPr="00D72EA3" w:rsidRDefault="00FE3960">
      <w:pPr>
        <w:adjustRightInd w:val="0"/>
        <w:snapToGrid w:val="0"/>
        <w:spacing w:line="560" w:lineRule="exact"/>
        <w:rPr>
          <w:rFonts w:ascii="仿宋_GB2312" w:eastAsia="仿宋_GB2312"/>
          <w:sz w:val="32"/>
          <w:szCs w:val="32"/>
        </w:rPr>
      </w:pPr>
      <w:r w:rsidRPr="00D72EA3">
        <w:rPr>
          <w:rFonts w:ascii="仿宋_GB2312" w:eastAsia="仿宋_GB2312" w:hint="eastAsia"/>
          <w:sz w:val="32"/>
          <w:szCs w:val="32"/>
        </w:rPr>
        <w:t>山东东岳未来氢能材料股份有限公司：</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你单位报来《</w:t>
      </w:r>
      <w:r w:rsidRPr="00D72EA3">
        <w:rPr>
          <w:rFonts w:eastAsia="仿宋_GB2312" w:hint="eastAsia"/>
          <w:sz w:val="32"/>
          <w:szCs w:val="32"/>
        </w:rPr>
        <w:t>3000</w:t>
      </w:r>
      <w:r w:rsidRPr="00D72EA3">
        <w:rPr>
          <w:rFonts w:eastAsia="仿宋_GB2312" w:hint="eastAsia"/>
          <w:sz w:val="32"/>
          <w:szCs w:val="32"/>
        </w:rPr>
        <w:t>万</w:t>
      </w:r>
      <w:r w:rsidRPr="00D72EA3">
        <w:rPr>
          <w:rFonts w:eastAsia="仿宋_GB2312" w:hint="eastAsia"/>
          <w:sz w:val="32"/>
          <w:szCs w:val="32"/>
        </w:rPr>
        <w:t>m</w:t>
      </w:r>
      <w:r w:rsidRPr="00D72EA3">
        <w:rPr>
          <w:rFonts w:eastAsia="仿宋_GB2312" w:hint="eastAsia"/>
          <w:sz w:val="32"/>
          <w:szCs w:val="32"/>
          <w:vertAlign w:val="superscript"/>
        </w:rPr>
        <w:t>2</w:t>
      </w:r>
      <w:r w:rsidRPr="00D72EA3">
        <w:rPr>
          <w:rFonts w:eastAsia="仿宋_GB2312" w:hint="eastAsia"/>
          <w:sz w:val="32"/>
          <w:szCs w:val="32"/>
        </w:rPr>
        <w:t>/a</w:t>
      </w:r>
      <w:r w:rsidRPr="00D72EA3">
        <w:rPr>
          <w:rFonts w:eastAsia="仿宋_GB2312" w:hint="eastAsia"/>
          <w:sz w:val="32"/>
          <w:szCs w:val="32"/>
        </w:rPr>
        <w:t>乙烯</w:t>
      </w:r>
      <w:r w:rsidRPr="00D72EA3">
        <w:rPr>
          <w:rFonts w:eastAsia="仿宋_GB2312" w:hint="eastAsia"/>
          <w:sz w:val="32"/>
          <w:szCs w:val="32"/>
        </w:rPr>
        <w:t>-</w:t>
      </w:r>
      <w:r w:rsidRPr="00D72EA3">
        <w:rPr>
          <w:rFonts w:eastAsia="仿宋_GB2312" w:hint="eastAsia"/>
          <w:sz w:val="32"/>
          <w:szCs w:val="32"/>
        </w:rPr>
        <w:t>四氟乙烯（</w:t>
      </w:r>
      <w:r w:rsidRPr="00D72EA3">
        <w:rPr>
          <w:rFonts w:eastAsia="仿宋_GB2312" w:hint="eastAsia"/>
          <w:sz w:val="32"/>
          <w:szCs w:val="32"/>
        </w:rPr>
        <w:t>ETFE</w:t>
      </w:r>
      <w:r w:rsidRPr="00D72EA3">
        <w:rPr>
          <w:rFonts w:eastAsia="仿宋_GB2312" w:hint="eastAsia"/>
          <w:sz w:val="32"/>
          <w:szCs w:val="32"/>
        </w:rPr>
        <w:t>）特种薄膜项目环境影响报告表》（山东鲁唯环保科技有限公司编制）收悉。经我局党组研究，根据环评文件，提出如下审批意见：</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一、项目建设地点位于山东省淄博市桓台县唐山镇山东东岳未来氢能材料股份有限公司西厂区内。新建特种薄膜车间</w:t>
      </w:r>
      <w:r w:rsidRPr="00D72EA3">
        <w:rPr>
          <w:rFonts w:eastAsia="仿宋_GB2312" w:hint="eastAsia"/>
          <w:sz w:val="32"/>
          <w:szCs w:val="32"/>
        </w:rPr>
        <w:t>1</w:t>
      </w:r>
      <w:r w:rsidRPr="00D72EA3">
        <w:rPr>
          <w:rFonts w:eastAsia="仿宋_GB2312" w:hint="eastAsia"/>
          <w:sz w:val="32"/>
          <w:szCs w:val="32"/>
        </w:rPr>
        <w:t>座，主要布设定量下料系统</w:t>
      </w:r>
      <w:r w:rsidRPr="00D72EA3">
        <w:rPr>
          <w:rFonts w:eastAsia="仿宋_GB2312" w:hint="eastAsia"/>
          <w:sz w:val="32"/>
          <w:szCs w:val="32"/>
        </w:rPr>
        <w:t>6</w:t>
      </w:r>
      <w:r w:rsidRPr="00D72EA3">
        <w:rPr>
          <w:rFonts w:eastAsia="仿宋_GB2312" w:hint="eastAsia"/>
          <w:sz w:val="32"/>
          <w:szCs w:val="32"/>
        </w:rPr>
        <w:t>台、挤出机</w:t>
      </w:r>
      <w:r w:rsidRPr="00D72EA3">
        <w:rPr>
          <w:rFonts w:eastAsia="仿宋_GB2312" w:hint="eastAsia"/>
          <w:sz w:val="32"/>
          <w:szCs w:val="32"/>
        </w:rPr>
        <w:t>6</w:t>
      </w:r>
      <w:r w:rsidRPr="00D72EA3">
        <w:rPr>
          <w:rFonts w:eastAsia="仿宋_GB2312" w:hint="eastAsia"/>
          <w:sz w:val="32"/>
          <w:szCs w:val="32"/>
        </w:rPr>
        <w:t>台、精密熔融给料系统</w:t>
      </w:r>
      <w:r w:rsidRPr="00D72EA3">
        <w:rPr>
          <w:rFonts w:eastAsia="仿宋_GB2312" w:hint="eastAsia"/>
          <w:sz w:val="32"/>
          <w:szCs w:val="32"/>
        </w:rPr>
        <w:t>6</w:t>
      </w:r>
      <w:r w:rsidRPr="00D72EA3">
        <w:rPr>
          <w:rFonts w:eastAsia="仿宋_GB2312" w:hint="eastAsia"/>
          <w:sz w:val="32"/>
          <w:szCs w:val="32"/>
        </w:rPr>
        <w:t>套、精密过滤系统</w:t>
      </w:r>
      <w:r w:rsidRPr="00D72EA3">
        <w:rPr>
          <w:rFonts w:eastAsia="仿宋_GB2312" w:hint="eastAsia"/>
          <w:sz w:val="32"/>
          <w:szCs w:val="32"/>
        </w:rPr>
        <w:t>6</w:t>
      </w:r>
      <w:r w:rsidRPr="00D72EA3">
        <w:rPr>
          <w:rFonts w:eastAsia="仿宋_GB2312" w:hint="eastAsia"/>
          <w:sz w:val="32"/>
          <w:szCs w:val="32"/>
        </w:rPr>
        <w:t>套、成型辊和定型辊</w:t>
      </w:r>
      <w:r w:rsidRPr="00D72EA3">
        <w:rPr>
          <w:rFonts w:eastAsia="仿宋_GB2312" w:hint="eastAsia"/>
          <w:sz w:val="32"/>
          <w:szCs w:val="32"/>
        </w:rPr>
        <w:t>18</w:t>
      </w:r>
      <w:r w:rsidRPr="00D72EA3">
        <w:rPr>
          <w:rFonts w:eastAsia="仿宋_GB2312" w:hint="eastAsia"/>
          <w:sz w:val="32"/>
          <w:szCs w:val="32"/>
        </w:rPr>
        <w:t>套、表面处理系统</w:t>
      </w:r>
      <w:r w:rsidRPr="00D72EA3">
        <w:rPr>
          <w:rFonts w:eastAsia="仿宋_GB2312" w:hint="eastAsia"/>
          <w:sz w:val="32"/>
          <w:szCs w:val="32"/>
        </w:rPr>
        <w:t>6</w:t>
      </w:r>
      <w:r w:rsidRPr="00D72EA3">
        <w:rPr>
          <w:rFonts w:eastAsia="仿宋_GB2312" w:hint="eastAsia"/>
          <w:sz w:val="32"/>
          <w:szCs w:val="32"/>
        </w:rPr>
        <w:t>套、转位式收卷机</w:t>
      </w:r>
      <w:r w:rsidRPr="00D72EA3">
        <w:rPr>
          <w:rFonts w:eastAsia="仿宋_GB2312" w:hint="eastAsia"/>
          <w:sz w:val="32"/>
          <w:szCs w:val="32"/>
        </w:rPr>
        <w:t>6</w:t>
      </w:r>
      <w:r w:rsidRPr="00D72EA3">
        <w:rPr>
          <w:rFonts w:eastAsia="仿宋_GB2312" w:hint="eastAsia"/>
          <w:sz w:val="32"/>
          <w:szCs w:val="32"/>
        </w:rPr>
        <w:t>台、分切复卷机</w:t>
      </w:r>
      <w:r w:rsidRPr="00D72EA3">
        <w:rPr>
          <w:rFonts w:eastAsia="仿宋_GB2312" w:hint="eastAsia"/>
          <w:sz w:val="32"/>
          <w:szCs w:val="32"/>
        </w:rPr>
        <w:t>6</w:t>
      </w:r>
      <w:r w:rsidRPr="00D72EA3">
        <w:rPr>
          <w:rFonts w:eastAsia="仿宋_GB2312" w:hint="eastAsia"/>
          <w:sz w:val="32"/>
          <w:szCs w:val="32"/>
        </w:rPr>
        <w:t>台、打孔复卷机</w:t>
      </w:r>
      <w:r w:rsidRPr="00D72EA3">
        <w:rPr>
          <w:rFonts w:eastAsia="仿宋_GB2312" w:hint="eastAsia"/>
          <w:sz w:val="32"/>
          <w:szCs w:val="32"/>
        </w:rPr>
        <w:t>6</w:t>
      </w:r>
      <w:r w:rsidRPr="00D72EA3">
        <w:rPr>
          <w:rFonts w:eastAsia="仿宋_GB2312" w:hint="eastAsia"/>
          <w:sz w:val="32"/>
          <w:szCs w:val="32"/>
        </w:rPr>
        <w:t>台、边料破碎机</w:t>
      </w:r>
      <w:r w:rsidRPr="00D72EA3">
        <w:rPr>
          <w:rFonts w:eastAsia="仿宋_GB2312" w:hint="eastAsia"/>
          <w:sz w:val="32"/>
          <w:szCs w:val="32"/>
        </w:rPr>
        <w:t>6</w:t>
      </w:r>
      <w:r w:rsidRPr="00D72EA3">
        <w:rPr>
          <w:rFonts w:eastAsia="仿宋_GB2312" w:hint="eastAsia"/>
          <w:sz w:val="32"/>
          <w:szCs w:val="32"/>
        </w:rPr>
        <w:t>台，主要原辅材料为现有北厂区自产的</w:t>
      </w:r>
      <w:r w:rsidRPr="00D72EA3">
        <w:rPr>
          <w:rFonts w:eastAsia="仿宋_GB2312" w:hint="eastAsia"/>
          <w:sz w:val="32"/>
          <w:szCs w:val="32"/>
        </w:rPr>
        <w:t>ETFE</w:t>
      </w:r>
      <w:r w:rsidRPr="00D72EA3">
        <w:rPr>
          <w:rFonts w:eastAsia="仿宋_GB2312" w:hint="eastAsia"/>
          <w:sz w:val="32"/>
          <w:szCs w:val="32"/>
        </w:rPr>
        <w:t>树脂、</w:t>
      </w:r>
      <w:r w:rsidRPr="00D72EA3">
        <w:rPr>
          <w:rFonts w:eastAsia="仿宋_GB2312" w:hint="eastAsia"/>
          <w:sz w:val="32"/>
          <w:szCs w:val="32"/>
        </w:rPr>
        <w:lastRenderedPageBreak/>
        <w:t>外购色母粒，经混合搅拌、挤出、熔融、过滤、铸片成膜、热定型、表面处理、切边收卷、分切复卷</w:t>
      </w:r>
      <w:r w:rsidRPr="00D72EA3">
        <w:rPr>
          <w:rFonts w:eastAsia="仿宋_GB2312" w:hint="eastAsia"/>
          <w:sz w:val="32"/>
          <w:szCs w:val="32"/>
        </w:rPr>
        <w:t>/</w:t>
      </w:r>
      <w:r w:rsidRPr="00D72EA3">
        <w:rPr>
          <w:rFonts w:eastAsia="仿宋_GB2312" w:hint="eastAsia"/>
          <w:sz w:val="32"/>
          <w:szCs w:val="32"/>
        </w:rPr>
        <w:t>打孔复卷、检测、包装入库等主要生产工序，年产乙烯</w:t>
      </w:r>
      <w:r w:rsidRPr="00D72EA3">
        <w:rPr>
          <w:rFonts w:eastAsia="仿宋_GB2312" w:hint="eastAsia"/>
          <w:sz w:val="32"/>
          <w:szCs w:val="32"/>
        </w:rPr>
        <w:t>-</w:t>
      </w:r>
      <w:r w:rsidRPr="00D72EA3">
        <w:rPr>
          <w:rFonts w:eastAsia="仿宋_GB2312" w:hint="eastAsia"/>
          <w:sz w:val="32"/>
          <w:szCs w:val="32"/>
        </w:rPr>
        <w:t>四氟乙烯特种薄膜</w:t>
      </w:r>
      <w:r w:rsidRPr="00D72EA3">
        <w:rPr>
          <w:rFonts w:eastAsia="仿宋_GB2312" w:hint="eastAsia"/>
          <w:sz w:val="32"/>
          <w:szCs w:val="32"/>
        </w:rPr>
        <w:t>3000</w:t>
      </w:r>
      <w:r w:rsidRPr="00D72EA3">
        <w:rPr>
          <w:rFonts w:eastAsia="仿宋_GB2312" w:hint="eastAsia"/>
          <w:sz w:val="32"/>
          <w:szCs w:val="32"/>
        </w:rPr>
        <w:t>万</w:t>
      </w:r>
      <w:r w:rsidRPr="00D72EA3">
        <w:rPr>
          <w:rFonts w:eastAsia="仿宋_GB2312" w:hint="eastAsia"/>
          <w:sz w:val="32"/>
          <w:szCs w:val="32"/>
        </w:rPr>
        <w:t>m</w:t>
      </w:r>
      <w:r w:rsidRPr="00D72EA3">
        <w:rPr>
          <w:rFonts w:eastAsia="仿宋_GB2312" w:hint="eastAsia"/>
          <w:sz w:val="32"/>
          <w:szCs w:val="32"/>
          <w:vertAlign w:val="superscript"/>
        </w:rPr>
        <w:t>2</w:t>
      </w:r>
      <w:r w:rsidRPr="00D72EA3">
        <w:rPr>
          <w:rFonts w:eastAsia="仿宋_GB2312" w:hint="eastAsia"/>
          <w:sz w:val="32"/>
          <w:szCs w:val="32"/>
        </w:rPr>
        <w:t>。项目总投资</w:t>
      </w:r>
      <w:r w:rsidRPr="00D72EA3">
        <w:rPr>
          <w:rFonts w:eastAsia="仿宋_GB2312" w:hint="eastAsia"/>
          <w:sz w:val="32"/>
          <w:szCs w:val="32"/>
        </w:rPr>
        <w:t>30000</w:t>
      </w:r>
      <w:r w:rsidRPr="00D72EA3">
        <w:rPr>
          <w:rFonts w:eastAsia="仿宋_GB2312" w:hint="eastAsia"/>
          <w:sz w:val="32"/>
          <w:szCs w:val="32"/>
        </w:rPr>
        <w:t>万元，其中环保投资</w:t>
      </w:r>
      <w:r w:rsidRPr="00D72EA3">
        <w:rPr>
          <w:rFonts w:eastAsia="仿宋_GB2312" w:hint="eastAsia"/>
          <w:sz w:val="32"/>
          <w:szCs w:val="32"/>
        </w:rPr>
        <w:t>100</w:t>
      </w:r>
      <w:r w:rsidRPr="00D72EA3">
        <w:rPr>
          <w:rFonts w:eastAsia="仿宋_GB2312" w:hint="eastAsia"/>
          <w:sz w:val="32"/>
          <w:szCs w:val="32"/>
        </w:rPr>
        <w:t>万元。</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项目已在山东省投资项目在线审批监管平台备案（项目代码：</w:t>
      </w:r>
      <w:r w:rsidRPr="00D72EA3">
        <w:rPr>
          <w:rFonts w:eastAsia="仿宋_GB2312" w:hint="eastAsia"/>
          <w:sz w:val="32"/>
          <w:szCs w:val="32"/>
        </w:rPr>
        <w:t>2502-370321-89-01-336635</w:t>
      </w:r>
      <w:r w:rsidRPr="00D72EA3">
        <w:rPr>
          <w:rFonts w:eastAsia="仿宋_GB2312" w:hint="eastAsia"/>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二、项目在营运期须严格落实环境影响报告表中提出的各项污染防治措施及以下要求：</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（一）项目挤</w:t>
      </w:r>
      <w:bookmarkStart w:id="0" w:name="_GoBack"/>
      <w:bookmarkEnd w:id="0"/>
      <w:r w:rsidRPr="00D72EA3">
        <w:rPr>
          <w:rFonts w:eastAsia="仿宋_GB2312" w:hint="eastAsia"/>
          <w:sz w:val="32"/>
          <w:szCs w:val="32"/>
        </w:rPr>
        <w:t>出、熔融、过滤、成膜、定型工序产生的</w:t>
      </w:r>
      <w:r w:rsidRPr="00D72EA3">
        <w:rPr>
          <w:rFonts w:eastAsia="仿宋_GB2312" w:hint="eastAsia"/>
          <w:sz w:val="32"/>
          <w:szCs w:val="32"/>
        </w:rPr>
        <w:t>VOCs</w:t>
      </w:r>
      <w:r w:rsidRPr="00D72EA3">
        <w:rPr>
          <w:rFonts w:eastAsia="仿宋_GB2312" w:hint="eastAsia"/>
          <w:sz w:val="32"/>
          <w:szCs w:val="32"/>
        </w:rPr>
        <w:t>、氟化氢通过集气罩收集，经活性炭吸附装置处理后，通过</w:t>
      </w:r>
      <w:r w:rsidRPr="00D72EA3">
        <w:rPr>
          <w:rFonts w:eastAsia="仿宋_GB2312" w:hint="eastAsia"/>
          <w:sz w:val="32"/>
          <w:szCs w:val="32"/>
        </w:rPr>
        <w:t>25</w:t>
      </w:r>
      <w:r w:rsidRPr="00D72EA3">
        <w:rPr>
          <w:rFonts w:eastAsia="仿宋_GB2312" w:hint="eastAsia"/>
          <w:sz w:val="32"/>
          <w:szCs w:val="32"/>
        </w:rPr>
        <w:t>米高排气筒</w:t>
      </w:r>
      <w:r w:rsidRPr="00D72EA3">
        <w:rPr>
          <w:rFonts w:eastAsia="仿宋_GB2312" w:hint="eastAsia"/>
          <w:sz w:val="32"/>
          <w:szCs w:val="32"/>
        </w:rPr>
        <w:t>P1</w:t>
      </w:r>
      <w:r w:rsidRPr="00D72EA3">
        <w:rPr>
          <w:rFonts w:eastAsia="仿宋_GB2312" w:hint="eastAsia"/>
          <w:sz w:val="32"/>
          <w:szCs w:val="32"/>
        </w:rPr>
        <w:t>有组织排放；破碎工序产生的颗粒物经设备自带布袋除尘器处理后，通过</w:t>
      </w:r>
      <w:r w:rsidRPr="00D72EA3">
        <w:rPr>
          <w:rFonts w:eastAsia="仿宋_GB2312" w:hint="eastAsia"/>
          <w:sz w:val="32"/>
          <w:szCs w:val="32"/>
        </w:rPr>
        <w:t>25</w:t>
      </w:r>
      <w:r w:rsidRPr="00D72EA3">
        <w:rPr>
          <w:rFonts w:eastAsia="仿宋_GB2312" w:hint="eastAsia"/>
          <w:sz w:val="32"/>
          <w:szCs w:val="32"/>
        </w:rPr>
        <w:t>米高排气筒</w:t>
      </w:r>
      <w:r w:rsidRPr="00D72EA3">
        <w:rPr>
          <w:rFonts w:eastAsia="仿宋_GB2312" w:hint="eastAsia"/>
          <w:sz w:val="32"/>
          <w:szCs w:val="32"/>
        </w:rPr>
        <w:t>P2</w:t>
      </w:r>
      <w:r w:rsidRPr="00D72EA3">
        <w:rPr>
          <w:rFonts w:eastAsia="仿宋_GB2312" w:hint="eastAsia"/>
          <w:sz w:val="32"/>
          <w:szCs w:val="32"/>
        </w:rPr>
        <w:t>有组织排放。</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有组织废气中</w:t>
      </w:r>
      <w:r w:rsidRPr="00D72EA3">
        <w:rPr>
          <w:rFonts w:eastAsia="仿宋_GB2312" w:hint="eastAsia"/>
          <w:sz w:val="32"/>
          <w:szCs w:val="32"/>
        </w:rPr>
        <w:t>VOCs</w:t>
      </w:r>
      <w:r w:rsidRPr="00D72EA3">
        <w:rPr>
          <w:rFonts w:eastAsia="仿宋_GB2312" w:hint="eastAsia"/>
          <w:sz w:val="32"/>
          <w:szCs w:val="32"/>
        </w:rPr>
        <w:t>排放须满足《挥发性有机物排放标准第</w:t>
      </w:r>
      <w:r w:rsidRPr="00D72EA3">
        <w:rPr>
          <w:rFonts w:eastAsia="仿宋_GB2312" w:hint="eastAsia"/>
          <w:sz w:val="32"/>
          <w:szCs w:val="32"/>
        </w:rPr>
        <w:t>6</w:t>
      </w:r>
      <w:r w:rsidRPr="00D72EA3">
        <w:rPr>
          <w:rFonts w:eastAsia="仿宋_GB2312" w:hint="eastAsia"/>
          <w:sz w:val="32"/>
          <w:szCs w:val="32"/>
        </w:rPr>
        <w:t>部分</w:t>
      </w:r>
      <w:r w:rsidRPr="00D72EA3">
        <w:rPr>
          <w:rFonts w:eastAsia="仿宋_GB2312" w:hint="eastAsia"/>
          <w:sz w:val="32"/>
          <w:szCs w:val="32"/>
        </w:rPr>
        <w:t xml:space="preserve"> </w:t>
      </w:r>
      <w:r w:rsidRPr="00D72EA3">
        <w:rPr>
          <w:rFonts w:eastAsia="仿宋_GB2312" w:hint="eastAsia"/>
          <w:sz w:val="32"/>
          <w:szCs w:val="32"/>
        </w:rPr>
        <w:t>有机化工行业》（</w:t>
      </w:r>
      <w:r w:rsidRPr="00D72EA3">
        <w:rPr>
          <w:rFonts w:eastAsia="仿宋_GB2312" w:hint="eastAsia"/>
          <w:sz w:val="32"/>
          <w:szCs w:val="32"/>
        </w:rPr>
        <w:t>DB37/2801.6-2018</w:t>
      </w:r>
      <w:r w:rsidRPr="00D72EA3">
        <w:rPr>
          <w:rFonts w:eastAsia="仿宋_GB2312" w:hint="eastAsia"/>
          <w:sz w:val="32"/>
          <w:szCs w:val="32"/>
        </w:rPr>
        <w:t>）表</w:t>
      </w:r>
      <w:r w:rsidRPr="00D72EA3">
        <w:rPr>
          <w:rFonts w:eastAsia="仿宋_GB2312" w:hint="eastAsia"/>
          <w:sz w:val="32"/>
          <w:szCs w:val="32"/>
        </w:rPr>
        <w:t>1</w:t>
      </w:r>
      <w:r w:rsidRPr="00D72EA3">
        <w:rPr>
          <w:rFonts w:eastAsia="仿宋_GB2312" w:hint="eastAsia"/>
          <w:sz w:val="32"/>
          <w:szCs w:val="32"/>
        </w:rPr>
        <w:t>标准要求，氟化氢排放须满足《合成树脂工业污染物排放标准》（</w:t>
      </w:r>
      <w:r w:rsidRPr="00D72EA3">
        <w:rPr>
          <w:rFonts w:eastAsia="仿宋_GB2312" w:hint="eastAsia"/>
          <w:sz w:val="32"/>
          <w:szCs w:val="32"/>
        </w:rPr>
        <w:t>GB31572-2015</w:t>
      </w:r>
      <w:r w:rsidRPr="00D72EA3">
        <w:rPr>
          <w:rFonts w:eastAsia="仿宋_GB2312" w:hint="eastAsia"/>
          <w:sz w:val="32"/>
          <w:szCs w:val="32"/>
        </w:rPr>
        <w:t>）（含</w:t>
      </w:r>
      <w:r w:rsidRPr="00D72EA3">
        <w:rPr>
          <w:rFonts w:eastAsia="仿宋_GB2312" w:hint="eastAsia"/>
          <w:sz w:val="32"/>
          <w:szCs w:val="32"/>
        </w:rPr>
        <w:t>2024</w:t>
      </w:r>
      <w:r w:rsidRPr="00D72EA3">
        <w:rPr>
          <w:rFonts w:eastAsia="仿宋_GB2312" w:hint="eastAsia"/>
          <w:sz w:val="32"/>
          <w:szCs w:val="32"/>
        </w:rPr>
        <w:t>年修改单）表</w:t>
      </w:r>
      <w:r w:rsidRPr="00D72EA3">
        <w:rPr>
          <w:rFonts w:eastAsia="仿宋_GB2312" w:hint="eastAsia"/>
          <w:sz w:val="32"/>
          <w:szCs w:val="32"/>
        </w:rPr>
        <w:t>5</w:t>
      </w:r>
      <w:r w:rsidRPr="00D72EA3">
        <w:rPr>
          <w:rFonts w:eastAsia="仿宋_GB2312" w:hint="eastAsia"/>
          <w:sz w:val="32"/>
          <w:szCs w:val="32"/>
        </w:rPr>
        <w:t>大气污染物特别排放限值要求，颗粒物排放须满足《区域性大气污染物综合排放标</w:t>
      </w:r>
      <w:r w:rsidRPr="00D72EA3">
        <w:rPr>
          <w:rFonts w:eastAsia="仿宋_GB2312" w:hint="eastAsia"/>
          <w:sz w:val="32"/>
          <w:szCs w:val="32"/>
        </w:rPr>
        <w:lastRenderedPageBreak/>
        <w:t>准》（</w:t>
      </w:r>
      <w:r w:rsidRPr="00D72EA3">
        <w:rPr>
          <w:rFonts w:eastAsia="仿宋_GB2312" w:hint="eastAsia"/>
          <w:sz w:val="32"/>
          <w:szCs w:val="32"/>
        </w:rPr>
        <w:t>DB37/2376-2019</w:t>
      </w:r>
      <w:r w:rsidRPr="00D72EA3">
        <w:rPr>
          <w:rFonts w:eastAsia="仿宋_GB2312" w:hint="eastAsia"/>
          <w:sz w:val="32"/>
          <w:szCs w:val="32"/>
        </w:rPr>
        <w:t>）相关要求；厂界</w:t>
      </w:r>
      <w:r w:rsidRPr="00D72EA3">
        <w:rPr>
          <w:rFonts w:eastAsia="仿宋_GB2312" w:hint="eastAsia"/>
          <w:sz w:val="32"/>
          <w:szCs w:val="32"/>
        </w:rPr>
        <w:t>VOCs</w:t>
      </w:r>
      <w:r w:rsidRPr="00D72EA3">
        <w:rPr>
          <w:rFonts w:eastAsia="仿宋_GB2312" w:hint="eastAsia"/>
          <w:sz w:val="32"/>
          <w:szCs w:val="32"/>
        </w:rPr>
        <w:t>执行《挥发性有机物排放标准</w:t>
      </w:r>
      <w:r w:rsidRPr="00D72EA3">
        <w:rPr>
          <w:rFonts w:eastAsia="仿宋_GB2312" w:hint="eastAsia"/>
          <w:sz w:val="32"/>
          <w:szCs w:val="32"/>
        </w:rPr>
        <w:t xml:space="preserve"> </w:t>
      </w:r>
      <w:r w:rsidRPr="00D72EA3">
        <w:rPr>
          <w:rFonts w:eastAsia="仿宋_GB2312" w:hint="eastAsia"/>
          <w:sz w:val="32"/>
          <w:szCs w:val="32"/>
        </w:rPr>
        <w:t>第</w:t>
      </w:r>
      <w:r w:rsidRPr="00D72EA3">
        <w:rPr>
          <w:rFonts w:eastAsia="仿宋_GB2312" w:hint="eastAsia"/>
          <w:sz w:val="32"/>
          <w:szCs w:val="32"/>
        </w:rPr>
        <w:t>6</w:t>
      </w:r>
      <w:r w:rsidRPr="00D72EA3">
        <w:rPr>
          <w:rFonts w:eastAsia="仿宋_GB2312" w:hint="eastAsia"/>
          <w:sz w:val="32"/>
          <w:szCs w:val="32"/>
        </w:rPr>
        <w:t>部分：有机化工行业》（</w:t>
      </w:r>
      <w:r w:rsidRPr="00D72EA3">
        <w:rPr>
          <w:rFonts w:eastAsia="仿宋_GB2312" w:hint="eastAsia"/>
          <w:sz w:val="32"/>
          <w:szCs w:val="32"/>
        </w:rPr>
        <w:t>DB37/2801.6-2018</w:t>
      </w:r>
      <w:r w:rsidRPr="00D72EA3">
        <w:rPr>
          <w:rFonts w:eastAsia="仿宋_GB2312" w:hint="eastAsia"/>
          <w:sz w:val="32"/>
          <w:szCs w:val="32"/>
        </w:rPr>
        <w:t>）表</w:t>
      </w:r>
      <w:r w:rsidRPr="00D72EA3">
        <w:rPr>
          <w:rFonts w:eastAsia="仿宋_GB2312" w:hint="eastAsia"/>
          <w:sz w:val="32"/>
          <w:szCs w:val="32"/>
        </w:rPr>
        <w:t>3</w:t>
      </w:r>
      <w:r w:rsidRPr="00D72EA3">
        <w:rPr>
          <w:rFonts w:eastAsia="仿宋_GB2312" w:hint="eastAsia"/>
          <w:sz w:val="32"/>
          <w:szCs w:val="32"/>
        </w:rPr>
        <w:t>厂界监控点浓度限值，</w:t>
      </w:r>
      <w:r w:rsidR="00D72EA3" w:rsidRPr="00D72EA3">
        <w:rPr>
          <w:rFonts w:eastAsia="仿宋_GB2312" w:hint="eastAsia"/>
          <w:sz w:val="32"/>
          <w:szCs w:val="32"/>
        </w:rPr>
        <w:t>颗粒物</w:t>
      </w:r>
      <w:r w:rsidRPr="00D72EA3">
        <w:rPr>
          <w:rFonts w:eastAsia="仿宋_GB2312" w:hint="eastAsia"/>
          <w:sz w:val="32"/>
          <w:szCs w:val="32"/>
        </w:rPr>
        <w:t>执行《合成树脂工业污染物排放标准》（</w:t>
      </w:r>
      <w:r w:rsidRPr="00D72EA3">
        <w:rPr>
          <w:rFonts w:eastAsia="仿宋_GB2312" w:hint="eastAsia"/>
          <w:sz w:val="32"/>
          <w:szCs w:val="32"/>
        </w:rPr>
        <w:t>GB31572-2015</w:t>
      </w:r>
      <w:r w:rsidRPr="00D72EA3">
        <w:rPr>
          <w:rFonts w:eastAsia="仿宋_GB2312" w:hint="eastAsia"/>
          <w:sz w:val="32"/>
          <w:szCs w:val="32"/>
        </w:rPr>
        <w:t>）（含</w:t>
      </w:r>
      <w:r w:rsidRPr="00D72EA3">
        <w:rPr>
          <w:rFonts w:eastAsia="仿宋_GB2312" w:hint="eastAsia"/>
          <w:sz w:val="32"/>
          <w:szCs w:val="32"/>
        </w:rPr>
        <w:t>2024</w:t>
      </w:r>
      <w:r w:rsidRPr="00D72EA3">
        <w:rPr>
          <w:rFonts w:eastAsia="仿宋_GB2312" w:hint="eastAsia"/>
          <w:sz w:val="32"/>
          <w:szCs w:val="32"/>
        </w:rPr>
        <w:t>年修改单）表</w:t>
      </w:r>
      <w:r w:rsidRPr="00D72EA3">
        <w:rPr>
          <w:rFonts w:eastAsia="仿宋_GB2312" w:hint="eastAsia"/>
          <w:sz w:val="32"/>
          <w:szCs w:val="32"/>
        </w:rPr>
        <w:t>9</w:t>
      </w:r>
      <w:r w:rsidRPr="00D72EA3">
        <w:rPr>
          <w:rFonts w:eastAsia="仿宋_GB2312" w:hint="eastAsia"/>
          <w:sz w:val="32"/>
          <w:szCs w:val="32"/>
        </w:rPr>
        <w:t>排放限值要求，</w:t>
      </w:r>
      <w:r w:rsidR="00D72EA3" w:rsidRPr="00D72EA3">
        <w:rPr>
          <w:rFonts w:eastAsia="仿宋_GB2312" w:hint="eastAsia"/>
          <w:sz w:val="32"/>
          <w:szCs w:val="32"/>
        </w:rPr>
        <w:t>氟化氢</w:t>
      </w:r>
      <w:r w:rsidRPr="00D72EA3">
        <w:rPr>
          <w:rFonts w:eastAsia="仿宋_GB2312" w:hint="eastAsia"/>
          <w:sz w:val="32"/>
          <w:szCs w:val="32"/>
        </w:rPr>
        <w:t>执行《大气污染物综合排放标准》</w:t>
      </w:r>
      <w:r w:rsidRPr="00D72EA3">
        <w:rPr>
          <w:rFonts w:eastAsia="仿宋_GB2312" w:hint="eastAsia"/>
          <w:sz w:val="32"/>
          <w:szCs w:val="32"/>
        </w:rPr>
        <w:t>(GB16297-1996)</w:t>
      </w:r>
      <w:r w:rsidRPr="00D72EA3">
        <w:rPr>
          <w:rFonts w:eastAsia="仿宋_GB2312" w:hint="eastAsia"/>
          <w:sz w:val="32"/>
          <w:szCs w:val="32"/>
        </w:rPr>
        <w:t>表</w:t>
      </w:r>
      <w:r w:rsidRPr="00D72EA3">
        <w:rPr>
          <w:rFonts w:eastAsia="仿宋_GB2312" w:hint="eastAsia"/>
          <w:sz w:val="32"/>
          <w:szCs w:val="32"/>
        </w:rPr>
        <w:t>2</w:t>
      </w:r>
      <w:r w:rsidRPr="00D72EA3">
        <w:rPr>
          <w:rFonts w:eastAsia="仿宋_GB2312" w:hint="eastAsia"/>
          <w:sz w:val="32"/>
          <w:szCs w:val="32"/>
        </w:rPr>
        <w:t>厂界限值要求。</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（二）本项目废水主要是冷却装置排水，经厂区在建污水处理站处理后，排入园区污水处理厂进行深度处理。</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三）按照固体废物“减量化、资源化、无害化”原则，项目产生的不合格品、边角料经破碎机破碎后回用生产；废过滤机头料、废包装材料、除尘器收尘、废布袋集中收集后外售；废机油、废油桶、废导热油、废活性炭桶均属于危险废物，须交由有资质单位处置；生活垃圾由环卫部门清运。固废转移须建立完善的记录</w:t>
      </w:r>
      <w:r w:rsidR="009400AE" w:rsidRPr="00D72EA3">
        <w:rPr>
          <w:rFonts w:eastAsia="仿宋_GB2312" w:hint="eastAsia"/>
          <w:sz w:val="32"/>
          <w:szCs w:val="32"/>
        </w:rPr>
        <w:t>台账</w:t>
      </w:r>
      <w:r w:rsidRPr="00D72EA3">
        <w:rPr>
          <w:rFonts w:eastAsia="仿宋_GB2312" w:hint="eastAsia"/>
          <w:sz w:val="32"/>
          <w:szCs w:val="32"/>
        </w:rPr>
        <w:t>，一般固体废物应执行相应防渗漏、防雨淋、防扬尘等环境保护要求。危险废物暂存须符合《危险废物贮存污染控制标准》（</w:t>
      </w:r>
      <w:r w:rsidRPr="00D72EA3">
        <w:rPr>
          <w:rFonts w:eastAsia="仿宋_GB2312" w:hint="eastAsia"/>
          <w:sz w:val="32"/>
          <w:szCs w:val="32"/>
        </w:rPr>
        <w:t>GB18597-2023</w:t>
      </w:r>
      <w:r w:rsidRPr="00D72EA3">
        <w:rPr>
          <w:rFonts w:eastAsia="仿宋_GB2312" w:hint="eastAsia"/>
          <w:sz w:val="32"/>
          <w:szCs w:val="32"/>
        </w:rPr>
        <w:t>）相关规定，严格执行《危险废物转移管理办法》。</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（四）项目要对高噪音设备采取减震、消音、隔音等措施，确保厂界噪声满足《工业企业厂界环境噪声排放标准》（</w:t>
      </w:r>
      <w:r w:rsidRPr="00D72EA3">
        <w:rPr>
          <w:rFonts w:eastAsia="仿宋_GB2312" w:hint="eastAsia"/>
          <w:sz w:val="32"/>
          <w:szCs w:val="32"/>
        </w:rPr>
        <w:t>GB12348-2008</w:t>
      </w:r>
      <w:r w:rsidRPr="00D72EA3">
        <w:rPr>
          <w:rFonts w:eastAsia="仿宋_GB2312" w:hint="eastAsia"/>
          <w:sz w:val="32"/>
          <w:szCs w:val="32"/>
        </w:rPr>
        <w:t>）</w:t>
      </w:r>
      <w:r w:rsidRPr="00D72EA3">
        <w:rPr>
          <w:rFonts w:eastAsia="仿宋_GB2312" w:hint="eastAsia"/>
          <w:sz w:val="32"/>
          <w:szCs w:val="32"/>
        </w:rPr>
        <w:t>3</w:t>
      </w:r>
      <w:r w:rsidRPr="00D72EA3">
        <w:rPr>
          <w:rFonts w:eastAsia="仿宋_GB2312" w:hint="eastAsia"/>
          <w:sz w:val="32"/>
          <w:szCs w:val="32"/>
        </w:rPr>
        <w:t>类功能区标准要求，严防噪声扰民。</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（五）企业应对各风险源设置完善的预防措施和应急预案，落实应急防范与减缓措施，防止事故发生。根据环境风险评价、</w:t>
      </w:r>
      <w:r w:rsidRPr="00D72EA3">
        <w:rPr>
          <w:rFonts w:eastAsia="仿宋_GB2312" w:hint="eastAsia"/>
          <w:sz w:val="32"/>
          <w:szCs w:val="32"/>
        </w:rPr>
        <w:lastRenderedPageBreak/>
        <w:t>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六）项目建成后，主要污染物排放量应控制在确认的总量控制指标之内，依法按照相关规定做好排污许可证的申领工作，落实排污许可证执行报告制度。建立与项目环境保护工作需求相适应的环境管理团队，完善企业各项环境管理制度，加强环境管理，做到依证排污。</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（八）该项目如发生环境信访事件或存在弄虚作假行为，影响周边环境质量，经查实须立即停产整改。</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三、严格落实重大变动重新报批制度。若项目的规模、地点、生产工艺或者环境保护措施等发生重大变动，应重新报批环评文件。若项目在验收时所执行的排放标准要求发生变化，须按新标准开展自主验收。</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四、项目建设须执行配套的环境保护设施与主体工程同时设计、同时施工、同时投产使用的“三同时”制度。项目竣工后，</w:t>
      </w:r>
      <w:r w:rsidRPr="00D72EA3">
        <w:rPr>
          <w:rFonts w:eastAsia="仿宋_GB2312" w:hint="eastAsia"/>
          <w:sz w:val="32"/>
          <w:szCs w:val="32"/>
        </w:rPr>
        <w:lastRenderedPageBreak/>
        <w:t>须按规定程序进行竣工环境保护验收。经验收合格后，项目方可投入生产或者使用。</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六、桓台县唐山镇人民政府、桓台县生态环境保护综合执法大队负责该项目日常环境监察工作。</w:t>
      </w:r>
    </w:p>
    <w:p w:rsidR="00760597" w:rsidRPr="00D72EA3" w:rsidRDefault="00760597">
      <w:pPr>
        <w:adjustRightInd w:val="0"/>
        <w:snapToGrid w:val="0"/>
        <w:spacing w:line="560" w:lineRule="exact"/>
        <w:ind w:firstLineChars="200" w:firstLine="640"/>
        <w:rPr>
          <w:rFonts w:eastAsia="仿宋_GB2312"/>
          <w:sz w:val="32"/>
          <w:szCs w:val="32"/>
        </w:rPr>
      </w:pPr>
    </w:p>
    <w:p w:rsidR="00760597" w:rsidRPr="00D72EA3" w:rsidRDefault="00760597">
      <w:pPr>
        <w:adjustRightInd w:val="0"/>
        <w:snapToGrid w:val="0"/>
        <w:spacing w:line="560" w:lineRule="exact"/>
        <w:ind w:firstLineChars="200" w:firstLine="640"/>
        <w:rPr>
          <w:rFonts w:eastAsia="仿宋_GB2312"/>
          <w:sz w:val="32"/>
          <w:szCs w:val="32"/>
        </w:rPr>
      </w:pP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 xml:space="preserve">                         </w:t>
      </w:r>
      <w:r w:rsidRPr="00D72EA3">
        <w:rPr>
          <w:rFonts w:eastAsia="仿宋_GB2312" w:hint="eastAsia"/>
          <w:sz w:val="32"/>
          <w:szCs w:val="32"/>
        </w:rPr>
        <w:t>淄博市生态环境局桓台分局</w:t>
      </w:r>
    </w:p>
    <w:p w:rsidR="00760597" w:rsidRPr="00D72EA3" w:rsidRDefault="00FE3960">
      <w:pPr>
        <w:adjustRightInd w:val="0"/>
        <w:snapToGrid w:val="0"/>
        <w:spacing w:line="560" w:lineRule="exact"/>
        <w:ind w:firstLineChars="200" w:firstLine="640"/>
        <w:rPr>
          <w:rFonts w:eastAsia="仿宋_GB2312"/>
          <w:sz w:val="32"/>
          <w:szCs w:val="32"/>
        </w:rPr>
      </w:pPr>
      <w:r w:rsidRPr="00D72EA3">
        <w:rPr>
          <w:rFonts w:eastAsia="仿宋_GB2312" w:hint="eastAsia"/>
          <w:sz w:val="32"/>
          <w:szCs w:val="32"/>
        </w:rPr>
        <w:t xml:space="preserve">                             2025</w:t>
      </w:r>
      <w:r w:rsidRPr="00D72EA3">
        <w:rPr>
          <w:rFonts w:eastAsia="仿宋_GB2312" w:hint="eastAsia"/>
          <w:sz w:val="32"/>
          <w:szCs w:val="32"/>
        </w:rPr>
        <w:t>年</w:t>
      </w:r>
      <w:r w:rsidRPr="00D72EA3">
        <w:rPr>
          <w:rFonts w:eastAsia="仿宋_GB2312" w:hint="eastAsia"/>
          <w:sz w:val="32"/>
          <w:szCs w:val="32"/>
        </w:rPr>
        <w:t>4</w:t>
      </w:r>
      <w:r w:rsidRPr="00D72EA3">
        <w:rPr>
          <w:rFonts w:eastAsia="仿宋_GB2312" w:hint="eastAsia"/>
          <w:sz w:val="32"/>
          <w:szCs w:val="32"/>
        </w:rPr>
        <w:t>月</w:t>
      </w:r>
      <w:r w:rsidRPr="00D72EA3">
        <w:rPr>
          <w:rFonts w:eastAsia="仿宋_GB2312" w:hint="eastAsia"/>
          <w:sz w:val="32"/>
          <w:szCs w:val="32"/>
        </w:rPr>
        <w:t>1</w:t>
      </w:r>
      <w:r w:rsidR="00C21FBB">
        <w:rPr>
          <w:rFonts w:eastAsia="仿宋_GB2312" w:hint="eastAsia"/>
          <w:sz w:val="32"/>
          <w:szCs w:val="32"/>
        </w:rPr>
        <w:t>4</w:t>
      </w:r>
      <w:r w:rsidRPr="00D72EA3">
        <w:rPr>
          <w:rFonts w:eastAsia="仿宋_GB2312" w:hint="eastAsia"/>
          <w:sz w:val="32"/>
          <w:szCs w:val="32"/>
        </w:rPr>
        <w:t>日</w:t>
      </w:r>
    </w:p>
    <w:p w:rsidR="00760597" w:rsidRPr="00D72EA3" w:rsidRDefault="00760597">
      <w:pPr>
        <w:adjustRightInd w:val="0"/>
        <w:snapToGrid w:val="0"/>
        <w:spacing w:line="560" w:lineRule="exact"/>
        <w:ind w:firstLineChars="200" w:firstLine="640"/>
        <w:rPr>
          <w:rFonts w:eastAsia="仿宋_GB2312"/>
          <w:sz w:val="32"/>
          <w:szCs w:val="32"/>
        </w:rPr>
      </w:pPr>
    </w:p>
    <w:sectPr w:rsidR="00760597" w:rsidRPr="00D72EA3" w:rsidSect="00760597">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B8F" w:rsidRDefault="002E1B8F" w:rsidP="00760597">
      <w:r>
        <w:separator/>
      </w:r>
    </w:p>
  </w:endnote>
  <w:endnote w:type="continuationSeparator" w:id="1">
    <w:p w:rsidR="002E1B8F" w:rsidRDefault="002E1B8F" w:rsidP="00760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97" w:rsidRDefault="00AB447B">
    <w:pPr>
      <w:pStyle w:val="a8"/>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760597" w:rsidRDefault="00AB447B">
                <w:pPr>
                  <w:pStyle w:val="a8"/>
                </w:pPr>
                <w:r>
                  <w:fldChar w:fldCharType="begin"/>
                </w:r>
                <w:r w:rsidR="00FE3960">
                  <w:instrText xml:space="preserve"> PAGE  \* MERGEFORMAT </w:instrText>
                </w:r>
                <w:r>
                  <w:fldChar w:fldCharType="separate"/>
                </w:r>
                <w:r w:rsidR="00C21FBB">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B8F" w:rsidRDefault="002E1B8F" w:rsidP="00760597">
      <w:r>
        <w:separator/>
      </w:r>
    </w:p>
  </w:footnote>
  <w:footnote w:type="continuationSeparator" w:id="1">
    <w:p w:rsidR="002E1B8F" w:rsidRDefault="002E1B8F" w:rsidP="00760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ZmZjI3NDJmODhmYjhlYjg1MTllNzljNGI4NTM2Y2QifQ=="/>
    <w:docVar w:name="KSO_WPS_MARK_KEY" w:val="4333b08d-9d11-4792-849f-74773f16d61d"/>
  </w:docVars>
  <w:rsids>
    <w:rsidRoot w:val="008D2431"/>
    <w:rsid w:val="00014B65"/>
    <w:rsid w:val="000236DC"/>
    <w:rsid w:val="000273C8"/>
    <w:rsid w:val="000301E2"/>
    <w:rsid w:val="00046724"/>
    <w:rsid w:val="00072466"/>
    <w:rsid w:val="000760C6"/>
    <w:rsid w:val="0008017C"/>
    <w:rsid w:val="00082247"/>
    <w:rsid w:val="000856DE"/>
    <w:rsid w:val="00085FB8"/>
    <w:rsid w:val="000C5245"/>
    <w:rsid w:val="000D1122"/>
    <w:rsid w:val="000E0B36"/>
    <w:rsid w:val="000E118A"/>
    <w:rsid w:val="000F3B38"/>
    <w:rsid w:val="000F54E6"/>
    <w:rsid w:val="0010643D"/>
    <w:rsid w:val="001135B4"/>
    <w:rsid w:val="00115683"/>
    <w:rsid w:val="001227E2"/>
    <w:rsid w:val="001462D6"/>
    <w:rsid w:val="00146E2F"/>
    <w:rsid w:val="00181332"/>
    <w:rsid w:val="001817F0"/>
    <w:rsid w:val="001978A5"/>
    <w:rsid w:val="001A4D6B"/>
    <w:rsid w:val="001B15B4"/>
    <w:rsid w:val="001C56B7"/>
    <w:rsid w:val="001D4529"/>
    <w:rsid w:val="001F1581"/>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73D7"/>
    <w:rsid w:val="002E1B8F"/>
    <w:rsid w:val="002E4A18"/>
    <w:rsid w:val="00327F0B"/>
    <w:rsid w:val="00330150"/>
    <w:rsid w:val="00356ABD"/>
    <w:rsid w:val="0035774A"/>
    <w:rsid w:val="003627F1"/>
    <w:rsid w:val="00363404"/>
    <w:rsid w:val="00370A2B"/>
    <w:rsid w:val="003752C8"/>
    <w:rsid w:val="0038489F"/>
    <w:rsid w:val="00397B7A"/>
    <w:rsid w:val="003A7A7B"/>
    <w:rsid w:val="003C3F55"/>
    <w:rsid w:val="003C53F1"/>
    <w:rsid w:val="003E37D0"/>
    <w:rsid w:val="003F3C1B"/>
    <w:rsid w:val="00403357"/>
    <w:rsid w:val="00417EF4"/>
    <w:rsid w:val="004445D8"/>
    <w:rsid w:val="00444D0F"/>
    <w:rsid w:val="00465901"/>
    <w:rsid w:val="00471DD1"/>
    <w:rsid w:val="004868D0"/>
    <w:rsid w:val="00487B29"/>
    <w:rsid w:val="00497069"/>
    <w:rsid w:val="004A5550"/>
    <w:rsid w:val="004A7A5A"/>
    <w:rsid w:val="004B6CA0"/>
    <w:rsid w:val="004C0372"/>
    <w:rsid w:val="004C087F"/>
    <w:rsid w:val="004D3447"/>
    <w:rsid w:val="004D4101"/>
    <w:rsid w:val="004D4AEB"/>
    <w:rsid w:val="00504CB5"/>
    <w:rsid w:val="005138C7"/>
    <w:rsid w:val="00527088"/>
    <w:rsid w:val="0054396D"/>
    <w:rsid w:val="0054623D"/>
    <w:rsid w:val="00563C12"/>
    <w:rsid w:val="005854D7"/>
    <w:rsid w:val="00595184"/>
    <w:rsid w:val="00595203"/>
    <w:rsid w:val="005A0817"/>
    <w:rsid w:val="005A2802"/>
    <w:rsid w:val="005A71E5"/>
    <w:rsid w:val="005B2A9D"/>
    <w:rsid w:val="005C0FC6"/>
    <w:rsid w:val="005C198B"/>
    <w:rsid w:val="006012DA"/>
    <w:rsid w:val="006154E2"/>
    <w:rsid w:val="00622C2F"/>
    <w:rsid w:val="0062646C"/>
    <w:rsid w:val="0064045D"/>
    <w:rsid w:val="0064082D"/>
    <w:rsid w:val="00643CB3"/>
    <w:rsid w:val="00644C12"/>
    <w:rsid w:val="006629CC"/>
    <w:rsid w:val="00667766"/>
    <w:rsid w:val="006704B7"/>
    <w:rsid w:val="006805AC"/>
    <w:rsid w:val="006B5605"/>
    <w:rsid w:val="006E03A4"/>
    <w:rsid w:val="006E3404"/>
    <w:rsid w:val="006E3468"/>
    <w:rsid w:val="006E796B"/>
    <w:rsid w:val="006F3B02"/>
    <w:rsid w:val="007048B1"/>
    <w:rsid w:val="00705111"/>
    <w:rsid w:val="007076F5"/>
    <w:rsid w:val="00715086"/>
    <w:rsid w:val="00722893"/>
    <w:rsid w:val="0073289B"/>
    <w:rsid w:val="007361E9"/>
    <w:rsid w:val="00737030"/>
    <w:rsid w:val="007409F1"/>
    <w:rsid w:val="00743A9A"/>
    <w:rsid w:val="007457F6"/>
    <w:rsid w:val="00757936"/>
    <w:rsid w:val="00760597"/>
    <w:rsid w:val="00765967"/>
    <w:rsid w:val="00766A2A"/>
    <w:rsid w:val="007724F0"/>
    <w:rsid w:val="00775D2F"/>
    <w:rsid w:val="00796769"/>
    <w:rsid w:val="007D1667"/>
    <w:rsid w:val="007D2F63"/>
    <w:rsid w:val="007E5B84"/>
    <w:rsid w:val="007F0B03"/>
    <w:rsid w:val="007F3709"/>
    <w:rsid w:val="007F74D3"/>
    <w:rsid w:val="0080093C"/>
    <w:rsid w:val="0080398B"/>
    <w:rsid w:val="00813BF4"/>
    <w:rsid w:val="00815DAA"/>
    <w:rsid w:val="00823F8D"/>
    <w:rsid w:val="0083073B"/>
    <w:rsid w:val="0083695C"/>
    <w:rsid w:val="0084480A"/>
    <w:rsid w:val="00846482"/>
    <w:rsid w:val="00846ED7"/>
    <w:rsid w:val="008623CD"/>
    <w:rsid w:val="00894A37"/>
    <w:rsid w:val="00895A9F"/>
    <w:rsid w:val="008B4755"/>
    <w:rsid w:val="008C3761"/>
    <w:rsid w:val="008D0EAB"/>
    <w:rsid w:val="008D2431"/>
    <w:rsid w:val="008D52AE"/>
    <w:rsid w:val="008E5FF9"/>
    <w:rsid w:val="00906765"/>
    <w:rsid w:val="00917C16"/>
    <w:rsid w:val="00933A4D"/>
    <w:rsid w:val="009400AE"/>
    <w:rsid w:val="009471AB"/>
    <w:rsid w:val="009542D1"/>
    <w:rsid w:val="00962BA1"/>
    <w:rsid w:val="00986201"/>
    <w:rsid w:val="00994995"/>
    <w:rsid w:val="00994B5F"/>
    <w:rsid w:val="009A370F"/>
    <w:rsid w:val="009D491D"/>
    <w:rsid w:val="009E06E8"/>
    <w:rsid w:val="009E083E"/>
    <w:rsid w:val="009E5C52"/>
    <w:rsid w:val="009E70F6"/>
    <w:rsid w:val="009E7688"/>
    <w:rsid w:val="00A002B0"/>
    <w:rsid w:val="00A01E72"/>
    <w:rsid w:val="00A06119"/>
    <w:rsid w:val="00A076FC"/>
    <w:rsid w:val="00A324D7"/>
    <w:rsid w:val="00A3420C"/>
    <w:rsid w:val="00A46DD6"/>
    <w:rsid w:val="00A565AF"/>
    <w:rsid w:val="00A61870"/>
    <w:rsid w:val="00A7114E"/>
    <w:rsid w:val="00A71255"/>
    <w:rsid w:val="00A871AF"/>
    <w:rsid w:val="00A965D5"/>
    <w:rsid w:val="00AA6AA8"/>
    <w:rsid w:val="00AB447B"/>
    <w:rsid w:val="00AB69B3"/>
    <w:rsid w:val="00AC32B5"/>
    <w:rsid w:val="00AD4BA3"/>
    <w:rsid w:val="00AD7C5C"/>
    <w:rsid w:val="00AE4347"/>
    <w:rsid w:val="00AF6106"/>
    <w:rsid w:val="00B00BD4"/>
    <w:rsid w:val="00B06371"/>
    <w:rsid w:val="00B06A72"/>
    <w:rsid w:val="00B16F8E"/>
    <w:rsid w:val="00B17E24"/>
    <w:rsid w:val="00B26C63"/>
    <w:rsid w:val="00B27FA3"/>
    <w:rsid w:val="00B46C87"/>
    <w:rsid w:val="00B562D1"/>
    <w:rsid w:val="00B61294"/>
    <w:rsid w:val="00B658C1"/>
    <w:rsid w:val="00BB34A7"/>
    <w:rsid w:val="00BC5E04"/>
    <w:rsid w:val="00BC7997"/>
    <w:rsid w:val="00BE0F36"/>
    <w:rsid w:val="00BE5B74"/>
    <w:rsid w:val="00BF2E56"/>
    <w:rsid w:val="00C21FBB"/>
    <w:rsid w:val="00C25C0F"/>
    <w:rsid w:val="00C32E4D"/>
    <w:rsid w:val="00C3724B"/>
    <w:rsid w:val="00C42969"/>
    <w:rsid w:val="00C6033B"/>
    <w:rsid w:val="00C64087"/>
    <w:rsid w:val="00C654FA"/>
    <w:rsid w:val="00C87EA7"/>
    <w:rsid w:val="00C95125"/>
    <w:rsid w:val="00CA0EA4"/>
    <w:rsid w:val="00CC464E"/>
    <w:rsid w:val="00CE28F8"/>
    <w:rsid w:val="00CE296D"/>
    <w:rsid w:val="00D157AA"/>
    <w:rsid w:val="00D24478"/>
    <w:rsid w:val="00D57CFB"/>
    <w:rsid w:val="00D619DD"/>
    <w:rsid w:val="00D66194"/>
    <w:rsid w:val="00D669A0"/>
    <w:rsid w:val="00D712D1"/>
    <w:rsid w:val="00D72EA3"/>
    <w:rsid w:val="00D80308"/>
    <w:rsid w:val="00D81781"/>
    <w:rsid w:val="00D835AB"/>
    <w:rsid w:val="00D909FC"/>
    <w:rsid w:val="00D91B37"/>
    <w:rsid w:val="00DA446A"/>
    <w:rsid w:val="00DC3A80"/>
    <w:rsid w:val="00DE3C8E"/>
    <w:rsid w:val="00DE751A"/>
    <w:rsid w:val="00DF0F55"/>
    <w:rsid w:val="00E05A38"/>
    <w:rsid w:val="00E06F66"/>
    <w:rsid w:val="00E13C62"/>
    <w:rsid w:val="00E2140F"/>
    <w:rsid w:val="00E43089"/>
    <w:rsid w:val="00E45D4D"/>
    <w:rsid w:val="00E578AF"/>
    <w:rsid w:val="00E85A25"/>
    <w:rsid w:val="00EB2731"/>
    <w:rsid w:val="00EB62C8"/>
    <w:rsid w:val="00EB754D"/>
    <w:rsid w:val="00EC4ED3"/>
    <w:rsid w:val="00EC5BD5"/>
    <w:rsid w:val="00ED7379"/>
    <w:rsid w:val="00EE515F"/>
    <w:rsid w:val="00F027E2"/>
    <w:rsid w:val="00F039CC"/>
    <w:rsid w:val="00F34B87"/>
    <w:rsid w:val="00F37C67"/>
    <w:rsid w:val="00F46A3A"/>
    <w:rsid w:val="00F7446C"/>
    <w:rsid w:val="00F76624"/>
    <w:rsid w:val="00F77DAE"/>
    <w:rsid w:val="00F80DF9"/>
    <w:rsid w:val="00F825FB"/>
    <w:rsid w:val="00F90CA8"/>
    <w:rsid w:val="00F9190B"/>
    <w:rsid w:val="00F970E5"/>
    <w:rsid w:val="00FA1CDF"/>
    <w:rsid w:val="00FA66BB"/>
    <w:rsid w:val="00FC6D63"/>
    <w:rsid w:val="00FD4E6F"/>
    <w:rsid w:val="00FE3960"/>
    <w:rsid w:val="00FE7083"/>
    <w:rsid w:val="00FF281F"/>
    <w:rsid w:val="01063478"/>
    <w:rsid w:val="01087053"/>
    <w:rsid w:val="0157437F"/>
    <w:rsid w:val="01A064DD"/>
    <w:rsid w:val="021B0D50"/>
    <w:rsid w:val="0221640D"/>
    <w:rsid w:val="028A4D67"/>
    <w:rsid w:val="02F508E6"/>
    <w:rsid w:val="03082F4B"/>
    <w:rsid w:val="03340A64"/>
    <w:rsid w:val="03373831"/>
    <w:rsid w:val="0430275A"/>
    <w:rsid w:val="04874344"/>
    <w:rsid w:val="05B20EF9"/>
    <w:rsid w:val="05BC3A12"/>
    <w:rsid w:val="061D55F8"/>
    <w:rsid w:val="063B53E6"/>
    <w:rsid w:val="06476550"/>
    <w:rsid w:val="065564A8"/>
    <w:rsid w:val="065A1ED3"/>
    <w:rsid w:val="068E413D"/>
    <w:rsid w:val="06DE4BB7"/>
    <w:rsid w:val="06E44548"/>
    <w:rsid w:val="078E2250"/>
    <w:rsid w:val="082A3964"/>
    <w:rsid w:val="095F7825"/>
    <w:rsid w:val="098679E0"/>
    <w:rsid w:val="0A373574"/>
    <w:rsid w:val="0ADF0A36"/>
    <w:rsid w:val="0B7A250D"/>
    <w:rsid w:val="0B8408DC"/>
    <w:rsid w:val="0BD46BE3"/>
    <w:rsid w:val="0BEE638C"/>
    <w:rsid w:val="0CB17999"/>
    <w:rsid w:val="0CBE28CD"/>
    <w:rsid w:val="0D655736"/>
    <w:rsid w:val="0D6B5937"/>
    <w:rsid w:val="0D957AD2"/>
    <w:rsid w:val="0D984ECC"/>
    <w:rsid w:val="0DC932D7"/>
    <w:rsid w:val="0DED4090"/>
    <w:rsid w:val="0E0B1231"/>
    <w:rsid w:val="0E364E11"/>
    <w:rsid w:val="0F0D4819"/>
    <w:rsid w:val="0F1F3AF7"/>
    <w:rsid w:val="0F3A26DF"/>
    <w:rsid w:val="0FCB77DB"/>
    <w:rsid w:val="0FEE34C9"/>
    <w:rsid w:val="104A6951"/>
    <w:rsid w:val="10944070"/>
    <w:rsid w:val="10FF0D80"/>
    <w:rsid w:val="11421D1E"/>
    <w:rsid w:val="114A0BD3"/>
    <w:rsid w:val="11C11FB0"/>
    <w:rsid w:val="12177363"/>
    <w:rsid w:val="12380A2C"/>
    <w:rsid w:val="123F2B25"/>
    <w:rsid w:val="130F2CFC"/>
    <w:rsid w:val="134C67F5"/>
    <w:rsid w:val="13B26CB3"/>
    <w:rsid w:val="146D70B2"/>
    <w:rsid w:val="14AA20B4"/>
    <w:rsid w:val="14EB7FD7"/>
    <w:rsid w:val="15595889"/>
    <w:rsid w:val="155B33AF"/>
    <w:rsid w:val="15657D89"/>
    <w:rsid w:val="158D6738"/>
    <w:rsid w:val="15AF12D8"/>
    <w:rsid w:val="15D81579"/>
    <w:rsid w:val="15E132B7"/>
    <w:rsid w:val="15FC3F31"/>
    <w:rsid w:val="16E16103"/>
    <w:rsid w:val="174A39A7"/>
    <w:rsid w:val="174D0702"/>
    <w:rsid w:val="176A5B2B"/>
    <w:rsid w:val="17996410"/>
    <w:rsid w:val="17B953E5"/>
    <w:rsid w:val="17D84B9F"/>
    <w:rsid w:val="187529D9"/>
    <w:rsid w:val="18AB61E5"/>
    <w:rsid w:val="19123DB1"/>
    <w:rsid w:val="196F7429"/>
    <w:rsid w:val="1A003713"/>
    <w:rsid w:val="1A5D3725"/>
    <w:rsid w:val="1A7A42D7"/>
    <w:rsid w:val="1AA17AB6"/>
    <w:rsid w:val="1B555F49"/>
    <w:rsid w:val="1B9B6801"/>
    <w:rsid w:val="1BFB31F6"/>
    <w:rsid w:val="1CA103F3"/>
    <w:rsid w:val="1CB465A1"/>
    <w:rsid w:val="1D17405F"/>
    <w:rsid w:val="1D1C78C7"/>
    <w:rsid w:val="1D3E783E"/>
    <w:rsid w:val="1D5573AE"/>
    <w:rsid w:val="1D6D3975"/>
    <w:rsid w:val="1D807B94"/>
    <w:rsid w:val="1DCD7702"/>
    <w:rsid w:val="1E1D0288"/>
    <w:rsid w:val="1E4F5A7B"/>
    <w:rsid w:val="1EA47B74"/>
    <w:rsid w:val="1EE6018D"/>
    <w:rsid w:val="1F43743B"/>
    <w:rsid w:val="1F4B6242"/>
    <w:rsid w:val="207A218A"/>
    <w:rsid w:val="20AA343C"/>
    <w:rsid w:val="215D41A2"/>
    <w:rsid w:val="221C3EC6"/>
    <w:rsid w:val="22405E06"/>
    <w:rsid w:val="226715E5"/>
    <w:rsid w:val="227B447D"/>
    <w:rsid w:val="228E4DC3"/>
    <w:rsid w:val="22B97967"/>
    <w:rsid w:val="232044E0"/>
    <w:rsid w:val="237F295E"/>
    <w:rsid w:val="23A81EB5"/>
    <w:rsid w:val="23DA5DE6"/>
    <w:rsid w:val="23F61187"/>
    <w:rsid w:val="23F96635"/>
    <w:rsid w:val="23FA0237"/>
    <w:rsid w:val="24423655"/>
    <w:rsid w:val="24E25849"/>
    <w:rsid w:val="256416EB"/>
    <w:rsid w:val="26551B2B"/>
    <w:rsid w:val="26EA27E4"/>
    <w:rsid w:val="273B3040"/>
    <w:rsid w:val="287F1F0E"/>
    <w:rsid w:val="28C1779B"/>
    <w:rsid w:val="28EB63A0"/>
    <w:rsid w:val="28FF09B7"/>
    <w:rsid w:val="29361923"/>
    <w:rsid w:val="296028EA"/>
    <w:rsid w:val="29A44ECD"/>
    <w:rsid w:val="29F84FF9"/>
    <w:rsid w:val="2A5A778F"/>
    <w:rsid w:val="2A891158"/>
    <w:rsid w:val="2A8F086E"/>
    <w:rsid w:val="2AB123E1"/>
    <w:rsid w:val="2AF4778E"/>
    <w:rsid w:val="2B6A3EF4"/>
    <w:rsid w:val="2B947B71"/>
    <w:rsid w:val="2BAA2542"/>
    <w:rsid w:val="2BF26CD5"/>
    <w:rsid w:val="2C29790B"/>
    <w:rsid w:val="2CE63FDF"/>
    <w:rsid w:val="2D99286E"/>
    <w:rsid w:val="2DC020FA"/>
    <w:rsid w:val="2DC25921"/>
    <w:rsid w:val="2DD65871"/>
    <w:rsid w:val="2DFD104F"/>
    <w:rsid w:val="2E185FAE"/>
    <w:rsid w:val="2E3305CD"/>
    <w:rsid w:val="2E9A167A"/>
    <w:rsid w:val="2EC8385B"/>
    <w:rsid w:val="2F2F60AB"/>
    <w:rsid w:val="2F922993"/>
    <w:rsid w:val="2FDD2EE6"/>
    <w:rsid w:val="2FF41FDE"/>
    <w:rsid w:val="2FFF159B"/>
    <w:rsid w:val="30651646"/>
    <w:rsid w:val="31230DCD"/>
    <w:rsid w:val="324B28B1"/>
    <w:rsid w:val="32601BAD"/>
    <w:rsid w:val="328C323F"/>
    <w:rsid w:val="328F26D1"/>
    <w:rsid w:val="32E31F6C"/>
    <w:rsid w:val="32E4458C"/>
    <w:rsid w:val="32EB3B6C"/>
    <w:rsid w:val="33EB4194"/>
    <w:rsid w:val="34004EB2"/>
    <w:rsid w:val="34337579"/>
    <w:rsid w:val="34A70A87"/>
    <w:rsid w:val="34F350F8"/>
    <w:rsid w:val="35063E13"/>
    <w:rsid w:val="351E4F54"/>
    <w:rsid w:val="3599258B"/>
    <w:rsid w:val="35F66AB0"/>
    <w:rsid w:val="36451DEA"/>
    <w:rsid w:val="371B512E"/>
    <w:rsid w:val="3724764D"/>
    <w:rsid w:val="374B2E2B"/>
    <w:rsid w:val="37920A5A"/>
    <w:rsid w:val="37FF02B0"/>
    <w:rsid w:val="382C57AC"/>
    <w:rsid w:val="384D7A8A"/>
    <w:rsid w:val="38555667"/>
    <w:rsid w:val="385B29D6"/>
    <w:rsid w:val="388A4374"/>
    <w:rsid w:val="38F646FF"/>
    <w:rsid w:val="39187898"/>
    <w:rsid w:val="397E4B4B"/>
    <w:rsid w:val="39A129A1"/>
    <w:rsid w:val="3A2C1C5B"/>
    <w:rsid w:val="3A663510"/>
    <w:rsid w:val="3ABD5DEE"/>
    <w:rsid w:val="3B2F2BAC"/>
    <w:rsid w:val="3B86349B"/>
    <w:rsid w:val="3B8A7168"/>
    <w:rsid w:val="3BF75EB0"/>
    <w:rsid w:val="3C1C3BC3"/>
    <w:rsid w:val="3C29300F"/>
    <w:rsid w:val="3C3C1C9B"/>
    <w:rsid w:val="3C4B742A"/>
    <w:rsid w:val="3C877EB4"/>
    <w:rsid w:val="3CDC13BD"/>
    <w:rsid w:val="3D4547CF"/>
    <w:rsid w:val="3E39054D"/>
    <w:rsid w:val="3EB75CEE"/>
    <w:rsid w:val="3EC82FB3"/>
    <w:rsid w:val="3F23468E"/>
    <w:rsid w:val="3FF322B2"/>
    <w:rsid w:val="3FFF0C57"/>
    <w:rsid w:val="403B5C2E"/>
    <w:rsid w:val="424657D1"/>
    <w:rsid w:val="42561088"/>
    <w:rsid w:val="427811C1"/>
    <w:rsid w:val="42A15FF5"/>
    <w:rsid w:val="42FC54B1"/>
    <w:rsid w:val="43543068"/>
    <w:rsid w:val="438D657A"/>
    <w:rsid w:val="43D92ABE"/>
    <w:rsid w:val="447553B3"/>
    <w:rsid w:val="44CF2362"/>
    <w:rsid w:val="45EC57D9"/>
    <w:rsid w:val="461F5BAF"/>
    <w:rsid w:val="464473C4"/>
    <w:rsid w:val="46995A26"/>
    <w:rsid w:val="46E32B84"/>
    <w:rsid w:val="471D4F0C"/>
    <w:rsid w:val="47347438"/>
    <w:rsid w:val="477431AD"/>
    <w:rsid w:val="47B45C62"/>
    <w:rsid w:val="49090450"/>
    <w:rsid w:val="49105C83"/>
    <w:rsid w:val="498C6749"/>
    <w:rsid w:val="49C05098"/>
    <w:rsid w:val="49E83FFC"/>
    <w:rsid w:val="49F9439E"/>
    <w:rsid w:val="4AEC7A07"/>
    <w:rsid w:val="4B2C52E6"/>
    <w:rsid w:val="4B516DDC"/>
    <w:rsid w:val="4BFF62A3"/>
    <w:rsid w:val="4C09106C"/>
    <w:rsid w:val="4C0F2222"/>
    <w:rsid w:val="4C8449BE"/>
    <w:rsid w:val="4CB22BAD"/>
    <w:rsid w:val="4CB6269D"/>
    <w:rsid w:val="4CB72B07"/>
    <w:rsid w:val="4CD834A5"/>
    <w:rsid w:val="4CE76CFB"/>
    <w:rsid w:val="4D593A6C"/>
    <w:rsid w:val="4DA909D9"/>
    <w:rsid w:val="4DDC25D7"/>
    <w:rsid w:val="4E375A60"/>
    <w:rsid w:val="4ECA1072"/>
    <w:rsid w:val="4ECC264C"/>
    <w:rsid w:val="4F96618E"/>
    <w:rsid w:val="4FA76D59"/>
    <w:rsid w:val="4FB37368"/>
    <w:rsid w:val="4FD55530"/>
    <w:rsid w:val="50027DD6"/>
    <w:rsid w:val="50104F4B"/>
    <w:rsid w:val="503B1837"/>
    <w:rsid w:val="504E041D"/>
    <w:rsid w:val="50890BED"/>
    <w:rsid w:val="5100482F"/>
    <w:rsid w:val="51DA5080"/>
    <w:rsid w:val="51E7154B"/>
    <w:rsid w:val="52A97C34"/>
    <w:rsid w:val="535E33FB"/>
    <w:rsid w:val="53AB6CD4"/>
    <w:rsid w:val="543A2B2C"/>
    <w:rsid w:val="54752E3E"/>
    <w:rsid w:val="54A40C94"/>
    <w:rsid w:val="54B61F9B"/>
    <w:rsid w:val="54CC5154"/>
    <w:rsid w:val="551D59AF"/>
    <w:rsid w:val="55717AA9"/>
    <w:rsid w:val="55921B02"/>
    <w:rsid w:val="562625D0"/>
    <w:rsid w:val="562D0FEB"/>
    <w:rsid w:val="5641747C"/>
    <w:rsid w:val="56924D1A"/>
    <w:rsid w:val="56DD6074"/>
    <w:rsid w:val="57465EA5"/>
    <w:rsid w:val="57783371"/>
    <w:rsid w:val="57D12A81"/>
    <w:rsid w:val="57DE6F4C"/>
    <w:rsid w:val="57EA3B43"/>
    <w:rsid w:val="58030FC7"/>
    <w:rsid w:val="580D376F"/>
    <w:rsid w:val="583A0626"/>
    <w:rsid w:val="58B06B3A"/>
    <w:rsid w:val="58EE2CFB"/>
    <w:rsid w:val="594C67D4"/>
    <w:rsid w:val="5979517E"/>
    <w:rsid w:val="598A6379"/>
    <w:rsid w:val="59AB04D9"/>
    <w:rsid w:val="59F1740B"/>
    <w:rsid w:val="5A1F61F2"/>
    <w:rsid w:val="5A305E27"/>
    <w:rsid w:val="5A864973"/>
    <w:rsid w:val="5AF77D8A"/>
    <w:rsid w:val="5B092874"/>
    <w:rsid w:val="5B0F4EE8"/>
    <w:rsid w:val="5B7200D7"/>
    <w:rsid w:val="5B9E3325"/>
    <w:rsid w:val="5B9E711E"/>
    <w:rsid w:val="5BFC2499"/>
    <w:rsid w:val="5C6C0FCA"/>
    <w:rsid w:val="5C763BF7"/>
    <w:rsid w:val="5C8005D2"/>
    <w:rsid w:val="5C9F6DE8"/>
    <w:rsid w:val="5D2A68C2"/>
    <w:rsid w:val="5E3B1070"/>
    <w:rsid w:val="5E4C0F41"/>
    <w:rsid w:val="5E4E4E2C"/>
    <w:rsid w:val="5E6D6F8F"/>
    <w:rsid w:val="5EE620A5"/>
    <w:rsid w:val="5EE97B7B"/>
    <w:rsid w:val="5F100EC5"/>
    <w:rsid w:val="60911000"/>
    <w:rsid w:val="60D55912"/>
    <w:rsid w:val="60EB0F8D"/>
    <w:rsid w:val="614D243E"/>
    <w:rsid w:val="615D7E28"/>
    <w:rsid w:val="61CD3CCB"/>
    <w:rsid w:val="627958E9"/>
    <w:rsid w:val="62D578C9"/>
    <w:rsid w:val="62ED6B2B"/>
    <w:rsid w:val="62F14C44"/>
    <w:rsid w:val="637864A7"/>
    <w:rsid w:val="639037F0"/>
    <w:rsid w:val="63C70EAE"/>
    <w:rsid w:val="644868BD"/>
    <w:rsid w:val="646C542A"/>
    <w:rsid w:val="64A86918"/>
    <w:rsid w:val="65075D34"/>
    <w:rsid w:val="65442AE4"/>
    <w:rsid w:val="65755CD6"/>
    <w:rsid w:val="65FF637B"/>
    <w:rsid w:val="66217A34"/>
    <w:rsid w:val="66DD4F9F"/>
    <w:rsid w:val="672179F2"/>
    <w:rsid w:val="672A5D0A"/>
    <w:rsid w:val="673426E5"/>
    <w:rsid w:val="675E4965"/>
    <w:rsid w:val="676A6106"/>
    <w:rsid w:val="678B4AB2"/>
    <w:rsid w:val="67A45ABC"/>
    <w:rsid w:val="67C223E6"/>
    <w:rsid w:val="682664D1"/>
    <w:rsid w:val="687675A7"/>
    <w:rsid w:val="68B910F3"/>
    <w:rsid w:val="693D66FC"/>
    <w:rsid w:val="69566BC9"/>
    <w:rsid w:val="697874DE"/>
    <w:rsid w:val="69DB1AFA"/>
    <w:rsid w:val="69E44896"/>
    <w:rsid w:val="69EB23D6"/>
    <w:rsid w:val="6A2353BE"/>
    <w:rsid w:val="6A461EE5"/>
    <w:rsid w:val="6B361121"/>
    <w:rsid w:val="6B3C56B5"/>
    <w:rsid w:val="6B625A72"/>
    <w:rsid w:val="6C07486C"/>
    <w:rsid w:val="6C967BB8"/>
    <w:rsid w:val="6CB467A2"/>
    <w:rsid w:val="6D062D75"/>
    <w:rsid w:val="6D2C1760"/>
    <w:rsid w:val="6DC804B4"/>
    <w:rsid w:val="6E0F277F"/>
    <w:rsid w:val="6E3C24F4"/>
    <w:rsid w:val="6EA43AB5"/>
    <w:rsid w:val="6EAC14F5"/>
    <w:rsid w:val="701F10C1"/>
    <w:rsid w:val="7053007F"/>
    <w:rsid w:val="70BD5A3A"/>
    <w:rsid w:val="70FA499F"/>
    <w:rsid w:val="71563CBA"/>
    <w:rsid w:val="716704B3"/>
    <w:rsid w:val="71D376CA"/>
    <w:rsid w:val="71EC4144"/>
    <w:rsid w:val="72005FE5"/>
    <w:rsid w:val="72514A93"/>
    <w:rsid w:val="732D105C"/>
    <w:rsid w:val="73FB4981"/>
    <w:rsid w:val="74264FA6"/>
    <w:rsid w:val="74274589"/>
    <w:rsid w:val="74297A65"/>
    <w:rsid w:val="74951B4F"/>
    <w:rsid w:val="74D80A35"/>
    <w:rsid w:val="75093403"/>
    <w:rsid w:val="75117E04"/>
    <w:rsid w:val="75753940"/>
    <w:rsid w:val="75994786"/>
    <w:rsid w:val="75AB270C"/>
    <w:rsid w:val="75FB71EF"/>
    <w:rsid w:val="76280168"/>
    <w:rsid w:val="76524914"/>
    <w:rsid w:val="769C6DD2"/>
    <w:rsid w:val="76A71125"/>
    <w:rsid w:val="76B37ACA"/>
    <w:rsid w:val="77190F00"/>
    <w:rsid w:val="77275DC2"/>
    <w:rsid w:val="775C1F10"/>
    <w:rsid w:val="77882D05"/>
    <w:rsid w:val="77DB72D8"/>
    <w:rsid w:val="786D5D7F"/>
    <w:rsid w:val="797D616D"/>
    <w:rsid w:val="79E41A96"/>
    <w:rsid w:val="7A4F7B0A"/>
    <w:rsid w:val="7AE01EDD"/>
    <w:rsid w:val="7B1D3764"/>
    <w:rsid w:val="7B2806FD"/>
    <w:rsid w:val="7B6A5DDD"/>
    <w:rsid w:val="7BB340C8"/>
    <w:rsid w:val="7BBD2DE6"/>
    <w:rsid w:val="7BC4703E"/>
    <w:rsid w:val="7BDF310F"/>
    <w:rsid w:val="7C0557C3"/>
    <w:rsid w:val="7D0270B5"/>
    <w:rsid w:val="7D5B4BC6"/>
    <w:rsid w:val="7D9A766D"/>
    <w:rsid w:val="7E497C20"/>
    <w:rsid w:val="7E6A78DE"/>
    <w:rsid w:val="7EB55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05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760597"/>
    <w:pPr>
      <w:ind w:firstLineChars="200" w:firstLine="420"/>
    </w:pPr>
    <w:rPr>
      <w:rFonts w:eastAsiaTheme="minorEastAsia" w:cstheme="minorBidi"/>
      <w:szCs w:val="20"/>
    </w:rPr>
  </w:style>
  <w:style w:type="paragraph" w:styleId="a3">
    <w:name w:val="Body Text Indent"/>
    <w:basedOn w:val="a"/>
    <w:next w:val="15"/>
    <w:link w:val="Char"/>
    <w:uiPriority w:val="99"/>
    <w:semiHidden/>
    <w:unhideWhenUsed/>
    <w:qFormat/>
    <w:rsid w:val="00760597"/>
    <w:pPr>
      <w:spacing w:after="120"/>
      <w:ind w:leftChars="200" w:left="420"/>
    </w:pPr>
  </w:style>
  <w:style w:type="paragraph" w:customStyle="1" w:styleId="15">
    <w:name w:val="样式 正文文本缩进 + 行距: 1.5 倍行距"/>
    <w:basedOn w:val="1"/>
    <w:next w:val="a"/>
    <w:qFormat/>
    <w:rsid w:val="00760597"/>
    <w:pPr>
      <w:spacing w:line="360" w:lineRule="auto"/>
      <w:ind w:leftChars="32" w:left="90" w:firstLineChars="200" w:firstLine="560"/>
    </w:pPr>
    <w:rPr>
      <w:rFonts w:cs="宋体"/>
    </w:rPr>
  </w:style>
  <w:style w:type="paragraph" w:customStyle="1" w:styleId="1">
    <w:name w:val="正文文本缩进1"/>
    <w:basedOn w:val="a"/>
    <w:next w:val="15"/>
    <w:qFormat/>
    <w:rsid w:val="00760597"/>
    <w:pPr>
      <w:spacing w:after="120"/>
      <w:ind w:left="420"/>
    </w:pPr>
    <w:rPr>
      <w:szCs w:val="21"/>
    </w:rPr>
  </w:style>
  <w:style w:type="paragraph" w:styleId="a4">
    <w:name w:val="Normal Indent"/>
    <w:basedOn w:val="a"/>
    <w:link w:val="Char0"/>
    <w:qFormat/>
    <w:rsid w:val="00760597"/>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760597"/>
    <w:pPr>
      <w:jc w:val="left"/>
    </w:pPr>
    <w:rPr>
      <w:kern w:val="0"/>
      <w:sz w:val="24"/>
      <w:szCs w:val="20"/>
    </w:rPr>
  </w:style>
  <w:style w:type="paragraph" w:styleId="a6">
    <w:name w:val="Block Text"/>
    <w:basedOn w:val="a"/>
    <w:qFormat/>
    <w:rsid w:val="00760597"/>
    <w:pPr>
      <w:ind w:leftChars="257" w:left="540" w:rightChars="183" w:right="384"/>
    </w:pPr>
    <w:rPr>
      <w:rFonts w:eastAsia="黑体"/>
      <w:b/>
      <w:bCs/>
      <w:sz w:val="32"/>
    </w:rPr>
  </w:style>
  <w:style w:type="paragraph" w:styleId="a7">
    <w:name w:val="Plain Text"/>
    <w:basedOn w:val="a"/>
    <w:qFormat/>
    <w:rsid w:val="00760597"/>
    <w:rPr>
      <w:rFonts w:ascii="Times Ne⁷†††††††Times New Roman" w:hAnsi="Times Ne⁷†††††††Times New Roman"/>
      <w:sz w:val="28"/>
      <w:szCs w:val="20"/>
    </w:rPr>
  </w:style>
  <w:style w:type="paragraph" w:styleId="a8">
    <w:name w:val="footer"/>
    <w:basedOn w:val="a"/>
    <w:link w:val="Char2"/>
    <w:uiPriority w:val="99"/>
    <w:semiHidden/>
    <w:unhideWhenUsed/>
    <w:qFormat/>
    <w:rsid w:val="00760597"/>
    <w:pPr>
      <w:tabs>
        <w:tab w:val="center" w:pos="4153"/>
        <w:tab w:val="right" w:pos="8306"/>
      </w:tabs>
      <w:snapToGrid w:val="0"/>
      <w:jc w:val="left"/>
    </w:pPr>
    <w:rPr>
      <w:sz w:val="18"/>
      <w:szCs w:val="18"/>
    </w:rPr>
  </w:style>
  <w:style w:type="paragraph" w:styleId="a9">
    <w:name w:val="header"/>
    <w:basedOn w:val="a"/>
    <w:next w:val="5"/>
    <w:link w:val="Char3"/>
    <w:uiPriority w:val="99"/>
    <w:semiHidden/>
    <w:unhideWhenUsed/>
    <w:qFormat/>
    <w:rsid w:val="00760597"/>
    <w:pPr>
      <w:pBdr>
        <w:bottom w:val="single" w:sz="6" w:space="1" w:color="auto"/>
      </w:pBdr>
      <w:tabs>
        <w:tab w:val="center" w:pos="4153"/>
        <w:tab w:val="right" w:pos="8306"/>
      </w:tabs>
      <w:snapToGrid w:val="0"/>
      <w:jc w:val="center"/>
    </w:pPr>
    <w:rPr>
      <w:sz w:val="18"/>
      <w:szCs w:val="18"/>
    </w:rPr>
  </w:style>
  <w:style w:type="paragraph" w:customStyle="1" w:styleId="5">
    <w:name w:val="样式5"/>
    <w:basedOn w:val="10"/>
    <w:next w:val="a"/>
    <w:qFormat/>
    <w:rsid w:val="00760597"/>
    <w:pPr>
      <w:snapToGrid w:val="0"/>
      <w:spacing w:beforeLines="20" w:afterLines="20" w:line="480" w:lineRule="exact"/>
      <w:ind w:firstLineChars="218" w:firstLine="523"/>
    </w:pPr>
    <w:rPr>
      <w:i/>
      <w:iCs/>
    </w:rPr>
  </w:style>
  <w:style w:type="paragraph" w:customStyle="1" w:styleId="10">
    <w:name w:val="正文1"/>
    <w:next w:val="a"/>
    <w:qFormat/>
    <w:rsid w:val="00760597"/>
    <w:pPr>
      <w:widowControl w:val="0"/>
      <w:spacing w:line="360" w:lineRule="auto"/>
      <w:ind w:firstLineChars="200" w:firstLine="200"/>
      <w:jc w:val="both"/>
    </w:pPr>
    <w:rPr>
      <w:rFonts w:ascii="仿宋_GB2312" w:eastAsia="仿宋_GB2312" w:hint="eastAsia"/>
      <w:kern w:val="2"/>
      <w:sz w:val="24"/>
      <w:szCs w:val="24"/>
    </w:rPr>
  </w:style>
  <w:style w:type="paragraph" w:styleId="aa">
    <w:name w:val="Normal (Web)"/>
    <w:basedOn w:val="a"/>
    <w:link w:val="Char4"/>
    <w:uiPriority w:val="99"/>
    <w:qFormat/>
    <w:rsid w:val="00760597"/>
    <w:pPr>
      <w:widowControl/>
      <w:spacing w:before="100" w:beforeAutospacing="1" w:after="100" w:afterAutospacing="1"/>
      <w:jc w:val="left"/>
    </w:pPr>
    <w:rPr>
      <w:rFonts w:ascii="宋体" w:hAnsi="宋体"/>
      <w:kern w:val="0"/>
      <w:sz w:val="24"/>
      <w:szCs w:val="20"/>
    </w:rPr>
  </w:style>
  <w:style w:type="character" w:customStyle="1" w:styleId="Char">
    <w:name w:val="正文文本缩进 Char"/>
    <w:basedOn w:val="a0"/>
    <w:link w:val="a3"/>
    <w:qFormat/>
    <w:rsid w:val="00760597"/>
    <w:rPr>
      <w:rFonts w:ascii="Times New Roman" w:eastAsia="宋体" w:hAnsi="Times New Roman" w:cs="Times New Roman"/>
      <w:szCs w:val="24"/>
    </w:rPr>
  </w:style>
  <w:style w:type="character" w:customStyle="1" w:styleId="2Char">
    <w:name w:val="正文首行缩进 2 Char"/>
    <w:basedOn w:val="Char"/>
    <w:link w:val="2"/>
    <w:qFormat/>
    <w:rsid w:val="00760597"/>
    <w:rPr>
      <w:szCs w:val="20"/>
    </w:rPr>
  </w:style>
  <w:style w:type="character" w:customStyle="1" w:styleId="Char3">
    <w:name w:val="页眉 Char"/>
    <w:basedOn w:val="a0"/>
    <w:link w:val="a9"/>
    <w:uiPriority w:val="99"/>
    <w:semiHidden/>
    <w:qFormat/>
    <w:rsid w:val="00760597"/>
    <w:rPr>
      <w:rFonts w:ascii="Times New Roman" w:eastAsia="宋体" w:hAnsi="Times New Roman" w:cs="Times New Roman"/>
      <w:sz w:val="18"/>
      <w:szCs w:val="18"/>
    </w:rPr>
  </w:style>
  <w:style w:type="character" w:customStyle="1" w:styleId="Char2">
    <w:name w:val="页脚 Char"/>
    <w:basedOn w:val="a0"/>
    <w:link w:val="a8"/>
    <w:uiPriority w:val="99"/>
    <w:semiHidden/>
    <w:qFormat/>
    <w:rsid w:val="00760597"/>
    <w:rPr>
      <w:rFonts w:ascii="Times New Roman" w:eastAsia="宋体" w:hAnsi="Times New Roman" w:cs="Times New Roman"/>
      <w:sz w:val="18"/>
      <w:szCs w:val="18"/>
    </w:rPr>
  </w:style>
  <w:style w:type="paragraph" w:styleId="ab">
    <w:name w:val="List Paragraph"/>
    <w:basedOn w:val="a"/>
    <w:uiPriority w:val="99"/>
    <w:unhideWhenUsed/>
    <w:qFormat/>
    <w:rsid w:val="00760597"/>
    <w:pPr>
      <w:ind w:firstLineChars="200" w:firstLine="420"/>
    </w:pPr>
  </w:style>
  <w:style w:type="character" w:customStyle="1" w:styleId="Char0">
    <w:name w:val="正文缩进 Char"/>
    <w:link w:val="a4"/>
    <w:qFormat/>
    <w:rsid w:val="00760597"/>
    <w:rPr>
      <w:rFonts w:ascii="Calibri" w:eastAsia="宋体" w:hAnsi="Calibri" w:cs="Times New Roman"/>
      <w:kern w:val="2"/>
      <w:sz w:val="24"/>
    </w:rPr>
  </w:style>
  <w:style w:type="character" w:customStyle="1" w:styleId="1Char">
    <w:name w:val="样式1 Char"/>
    <w:link w:val="11"/>
    <w:qFormat/>
    <w:rsid w:val="00760597"/>
    <w:rPr>
      <w:rFonts w:ascii="宋体" w:hAnsi="宋体"/>
      <w:bCs/>
      <w:kern w:val="2"/>
      <w:sz w:val="24"/>
      <w:szCs w:val="24"/>
    </w:rPr>
  </w:style>
  <w:style w:type="paragraph" w:customStyle="1" w:styleId="11">
    <w:name w:val="样式1"/>
    <w:basedOn w:val="a"/>
    <w:link w:val="1Char"/>
    <w:qFormat/>
    <w:rsid w:val="00760597"/>
    <w:pPr>
      <w:adjustRightInd w:val="0"/>
      <w:snapToGrid w:val="0"/>
    </w:pPr>
    <w:rPr>
      <w:rFonts w:ascii="宋体" w:eastAsiaTheme="minorEastAsia" w:hAnsi="宋体" w:cstheme="minorBidi"/>
      <w:bCs/>
      <w:sz w:val="24"/>
    </w:rPr>
  </w:style>
  <w:style w:type="character" w:customStyle="1" w:styleId="1Char0">
    <w:name w:val="报告书正文样式1 Char"/>
    <w:link w:val="12"/>
    <w:qFormat/>
    <w:rsid w:val="00760597"/>
    <w:rPr>
      <w:rFonts w:ascii="Arial" w:hAnsi="Arial" w:cs="Arial"/>
      <w:sz w:val="24"/>
      <w:szCs w:val="24"/>
    </w:rPr>
  </w:style>
  <w:style w:type="paragraph" w:customStyle="1" w:styleId="12">
    <w:name w:val="报告书正文样式1"/>
    <w:basedOn w:val="a"/>
    <w:link w:val="1Char0"/>
    <w:qFormat/>
    <w:rsid w:val="00760597"/>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760597"/>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qFormat/>
    <w:rsid w:val="00760597"/>
    <w:pPr>
      <w:widowControl/>
      <w:spacing w:after="160" w:line="240" w:lineRule="exact"/>
      <w:jc w:val="left"/>
    </w:pPr>
    <w:rPr>
      <w:rFonts w:ascii="Calibri" w:hAnsi="Calibri"/>
    </w:rPr>
  </w:style>
  <w:style w:type="character" w:customStyle="1" w:styleId="Char1">
    <w:name w:val="批注文字 Char"/>
    <w:basedOn w:val="a0"/>
    <w:link w:val="a5"/>
    <w:qFormat/>
    <w:rsid w:val="00760597"/>
    <w:rPr>
      <w:sz w:val="24"/>
    </w:rPr>
  </w:style>
  <w:style w:type="paragraph" w:customStyle="1" w:styleId="-4">
    <w:name w:val="报告表-4"/>
    <w:basedOn w:val="a"/>
    <w:link w:val="-4Char"/>
    <w:qFormat/>
    <w:rsid w:val="00760597"/>
    <w:pPr>
      <w:adjustRightInd w:val="0"/>
      <w:snapToGrid w:val="0"/>
      <w:spacing w:line="360" w:lineRule="auto"/>
      <w:ind w:firstLineChars="200" w:firstLine="720"/>
    </w:pPr>
    <w:rPr>
      <w:iCs/>
      <w:sz w:val="24"/>
      <w:szCs w:val="20"/>
    </w:rPr>
  </w:style>
  <w:style w:type="character" w:customStyle="1" w:styleId="-4Char">
    <w:name w:val="报告表-4 Char"/>
    <w:link w:val="-4"/>
    <w:qFormat/>
    <w:rsid w:val="00760597"/>
    <w:rPr>
      <w:iCs/>
      <w:kern w:val="2"/>
      <w:sz w:val="24"/>
    </w:rPr>
  </w:style>
  <w:style w:type="character" w:customStyle="1" w:styleId="Char4">
    <w:name w:val="普通(网站) Char"/>
    <w:link w:val="aa"/>
    <w:uiPriority w:val="99"/>
    <w:qFormat/>
    <w:locked/>
    <w:rsid w:val="00760597"/>
    <w:rPr>
      <w:rFonts w:ascii="宋体"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AF746-28F0-4B9B-B8BA-8324E5BF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361</Words>
  <Characters>2061</Characters>
  <Application>Microsoft Office Word</Application>
  <DocSecurity>0</DocSecurity>
  <Lines>17</Lines>
  <Paragraphs>4</Paragraphs>
  <ScaleCrop>false</ScaleCrop>
  <Company>HTXZFWZX</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huanbj003</cp:lastModifiedBy>
  <cp:revision>26</cp:revision>
  <cp:lastPrinted>2025-04-22T03:20:00Z</cp:lastPrinted>
  <dcterms:created xsi:type="dcterms:W3CDTF">2017-08-30T01:28:00Z</dcterms:created>
  <dcterms:modified xsi:type="dcterms:W3CDTF">2025-04-22T03:20:00Z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53CA1685F4124BA5816C2A8FF216A9DD</vt:lpwstr>
  </property>
  <property fmtid="{D5CDD505-2E9C-101B-9397-08002B2CF9AE}" pid="4" name="KSOTemplateDocerSaveRecord">
    <vt:lpwstr>eyJoZGlkIjoiNjMxNmUxOGZiMTI0ZDU5YmMwMTVlOWIwODljOGFiMDMifQ==</vt:lpwstr>
  </property>
</Properties>
</file>