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B0" w:rsidRDefault="00C927B0" w:rsidP="00C927B0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bookmarkStart w:id="0" w:name="_GoBack"/>
      <w:bookmarkEnd w:id="0"/>
    </w:p>
    <w:p w:rsidR="00C927B0" w:rsidRPr="00C927B0" w:rsidRDefault="00C927B0" w:rsidP="00C927B0">
      <w:pPr>
        <w:spacing w:line="5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927B0">
        <w:rPr>
          <w:rFonts w:ascii="方正小标宋简体" w:eastAsia="方正小标宋简体" w:hAnsi="仿宋" w:hint="eastAsia"/>
          <w:sz w:val="44"/>
          <w:szCs w:val="44"/>
        </w:rPr>
        <w:t>20</w:t>
      </w:r>
      <w:r w:rsidRPr="00C927B0">
        <w:rPr>
          <w:rFonts w:ascii="方正小标宋简体" w:eastAsia="方正小标宋简体" w:hAnsi="仿宋" w:hint="eastAsia"/>
          <w:sz w:val="44"/>
          <w:szCs w:val="44"/>
        </w:rPr>
        <w:t>20</w:t>
      </w:r>
      <w:r w:rsidRPr="00C927B0">
        <w:rPr>
          <w:rFonts w:ascii="方正小标宋简体" w:eastAsia="方正小标宋简体" w:hAnsi="仿宋" w:hint="eastAsia"/>
          <w:sz w:val="44"/>
          <w:szCs w:val="44"/>
        </w:rPr>
        <w:t>年度</w:t>
      </w:r>
      <w:r w:rsidRPr="00C927B0">
        <w:rPr>
          <w:rFonts w:ascii="方正小标宋简体" w:eastAsia="方正小标宋简体" w:hAnsi="仿宋" w:hint="eastAsia"/>
          <w:sz w:val="44"/>
          <w:szCs w:val="44"/>
        </w:rPr>
        <w:t>全县</w:t>
      </w:r>
      <w:r w:rsidRPr="00C927B0">
        <w:rPr>
          <w:rFonts w:ascii="方正小标宋简体" w:eastAsia="方正小标宋简体" w:hAnsi="仿宋" w:hint="eastAsia"/>
          <w:sz w:val="44"/>
          <w:szCs w:val="44"/>
        </w:rPr>
        <w:t>教育创新立项申报表</w:t>
      </w:r>
    </w:p>
    <w:p w:rsidR="00C927B0" w:rsidRPr="00C927B0" w:rsidRDefault="00C927B0" w:rsidP="00C927B0">
      <w:pPr>
        <w:spacing w:line="5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119"/>
        <w:gridCol w:w="888"/>
        <w:gridCol w:w="1401"/>
        <w:gridCol w:w="1062"/>
        <w:gridCol w:w="2610"/>
      </w:tblGrid>
      <w:tr w:rsidR="00C927B0" w:rsidTr="00C927B0">
        <w:trPr>
          <w:trHeight w:hRule="exact" w:val="851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7B0" w:rsidTr="00C927B0">
        <w:trPr>
          <w:trHeight w:hRule="exact" w:val="851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实施单位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7B0" w:rsidTr="00C927B0">
        <w:trPr>
          <w:trHeight w:hRule="exact" w:val="851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分管领导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7B0" w:rsidTr="00C927B0">
        <w:trPr>
          <w:trHeight w:hRule="exact" w:val="851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7B0" w:rsidTr="00C927B0">
        <w:trPr>
          <w:trHeight w:val="162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主要创新点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27B0" w:rsidRDefault="00C927B0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927B0" w:rsidRDefault="00C927B0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7B0" w:rsidTr="00C927B0">
        <w:trPr>
          <w:trHeight w:val="3537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主要措施和实施步骤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7B0" w:rsidTr="00C927B0">
        <w:trPr>
          <w:trHeight w:val="19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预期成效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7B0" w:rsidTr="00C927B0">
        <w:trPr>
          <w:trHeight w:val="1413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  <w:t>申报单位</w:t>
            </w:r>
          </w:p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  <w:t>意见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0" w:rsidRDefault="00C927B0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C927B0" w:rsidRDefault="00C927B0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2D1950" w:rsidRDefault="002D1950"/>
    <w:sectPr w:rsidR="002D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0"/>
    <w:rsid w:val="002D1950"/>
    <w:rsid w:val="00C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2020-03-09T08:25:00Z</cp:lastPrinted>
  <dcterms:created xsi:type="dcterms:W3CDTF">2020-03-09T08:21:00Z</dcterms:created>
  <dcterms:modified xsi:type="dcterms:W3CDTF">2020-03-09T08:30:00Z</dcterms:modified>
</cp:coreProperties>
</file>